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00DE" w14:textId="77777777" w:rsidR="00236E27" w:rsidRDefault="00236E27" w:rsidP="002D5294">
      <w:pPr>
        <w:rPr>
          <w:rFonts w:ascii="Arial" w:hAnsi="Arial" w:cs="Arial"/>
          <w:b/>
          <w:sz w:val="26"/>
          <w:szCs w:val="26"/>
        </w:rPr>
      </w:pPr>
    </w:p>
    <w:p w14:paraId="03723EA5" w14:textId="36FD8124"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5824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27F8E89C" w14:textId="77777777" w:rsidR="006D77EA" w:rsidRPr="00871DFE" w:rsidRDefault="006D77EA" w:rsidP="006D77EA">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130072D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1342E84B"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08D6499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1FD1A5C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48D1BC87"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313A5CD6"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270856C2"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05F5223A"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282EC511"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254AE748" w14:textId="77777777" w:rsidR="006D77EA" w:rsidRPr="00AA1D5B" w:rsidRDefault="006D77EA" w:rsidP="006D77EA">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309E3519" w14:textId="6AB351E7" w:rsidR="006D77EA" w:rsidRPr="006D77EA" w:rsidRDefault="006D77EA" w:rsidP="00692EE1">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7756AFC0" w14:textId="77777777" w:rsidR="00BC44AA" w:rsidRPr="00897CA5" w:rsidRDefault="00BC44AA" w:rsidP="00692EE1">
      <w:pPr>
        <w:rPr>
          <w:rFonts w:ascii="Arial" w:eastAsia="Arial" w:hAnsi="Arial" w:cs="Arial"/>
          <w:color w:val="262626"/>
        </w:rPr>
      </w:pPr>
    </w:p>
    <w:p w14:paraId="3F63B648" w14:textId="77777777" w:rsidR="00BF235A" w:rsidRPr="00BF39F2" w:rsidRDefault="00BF235A" w:rsidP="00692EE1">
      <w:pPr>
        <w:rPr>
          <w:rFonts w:ascii="Arial" w:eastAsia="Arial" w:hAnsi="Arial" w:cs="Arial"/>
          <w:color w:val="262626"/>
          <w:sz w:val="26"/>
          <w:szCs w:val="26"/>
        </w:rPr>
      </w:pPr>
    </w:p>
    <w:p w14:paraId="0AD6DB43" w14:textId="32F5868C" w:rsidR="007D767F" w:rsidRDefault="00F1696B" w:rsidP="00765B86">
      <w:pPr>
        <w:jc w:val="center"/>
        <w:rPr>
          <w:rFonts w:ascii="Arial" w:eastAsia="Arial" w:hAnsi="Arial" w:cs="Arial"/>
          <w:b/>
          <w:bCs/>
          <w:sz w:val="26"/>
          <w:szCs w:val="26"/>
          <w:u w:val="single"/>
        </w:rPr>
      </w:pPr>
      <w:r>
        <w:rPr>
          <w:rFonts w:ascii="Arial" w:eastAsia="Arial" w:hAnsi="Arial" w:cs="Arial"/>
          <w:b/>
          <w:bCs/>
          <w:sz w:val="26"/>
          <w:szCs w:val="26"/>
          <w:u w:val="single"/>
        </w:rPr>
        <w:t>SIXTH</w:t>
      </w:r>
      <w:r w:rsidR="00AF2426">
        <w:rPr>
          <w:rFonts w:ascii="Arial" w:eastAsia="Arial" w:hAnsi="Arial" w:cs="Arial"/>
          <w:b/>
          <w:bCs/>
          <w:sz w:val="26"/>
          <w:szCs w:val="26"/>
          <w:u w:val="single"/>
        </w:rPr>
        <w:t xml:space="preserve"> SUNDAY IN ORDINARY TIME</w:t>
      </w:r>
      <w:r w:rsidR="00D61F25">
        <w:rPr>
          <w:rFonts w:ascii="Arial" w:eastAsia="Arial" w:hAnsi="Arial" w:cs="Arial"/>
          <w:b/>
          <w:bCs/>
          <w:sz w:val="26"/>
          <w:szCs w:val="26"/>
          <w:u w:val="single"/>
        </w:rPr>
        <w:t xml:space="preserve"> (B)</w:t>
      </w:r>
    </w:p>
    <w:p w14:paraId="58378F8D" w14:textId="77777777" w:rsidR="002F3071" w:rsidRDefault="002F3071" w:rsidP="002F3071">
      <w:pPr>
        <w:jc w:val="center"/>
        <w:rPr>
          <w:rFonts w:ascii="Arial" w:eastAsia="Arial" w:hAnsi="Arial" w:cs="Arial"/>
          <w:b/>
          <w:bCs/>
          <w:sz w:val="26"/>
          <w:szCs w:val="26"/>
          <w:u w:val="single"/>
        </w:rPr>
      </w:pPr>
      <w:r>
        <w:rPr>
          <w:rFonts w:ascii="Arial" w:eastAsia="Arial" w:hAnsi="Arial" w:cs="Arial"/>
          <w:b/>
          <w:bCs/>
          <w:sz w:val="26"/>
          <w:szCs w:val="26"/>
          <w:u w:val="single"/>
        </w:rPr>
        <w:t>SUNDAY 11</w:t>
      </w:r>
      <w:r w:rsidRPr="006D77EA">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FEBRUARY</w:t>
      </w:r>
    </w:p>
    <w:p w14:paraId="6E213518" w14:textId="77777777" w:rsidR="002F3071" w:rsidRDefault="002F3071" w:rsidP="0054617F">
      <w:pPr>
        <w:jc w:val="center"/>
        <w:rPr>
          <w:rFonts w:ascii="Arial" w:eastAsia="Arial" w:hAnsi="Arial" w:cs="Arial"/>
          <w:b/>
          <w:bCs/>
          <w:sz w:val="26"/>
          <w:szCs w:val="26"/>
          <w:u w:val="single"/>
        </w:rPr>
      </w:pPr>
    </w:p>
    <w:p w14:paraId="13CA15B6" w14:textId="77777777" w:rsidR="00BB5769" w:rsidRDefault="00BB5769" w:rsidP="002F3071">
      <w:pPr>
        <w:rPr>
          <w:rFonts w:ascii="Arial" w:eastAsia="Arial" w:hAnsi="Arial" w:cs="Arial"/>
          <w:b/>
          <w:bCs/>
          <w:sz w:val="26"/>
          <w:szCs w:val="26"/>
          <w:u w:val="single"/>
        </w:rPr>
      </w:pPr>
    </w:p>
    <w:p w14:paraId="319369F9" w14:textId="390B1760" w:rsidR="00BB5769" w:rsidRDefault="00AA5153" w:rsidP="007F052E">
      <w:pPr>
        <w:jc w:val="both"/>
        <w:rPr>
          <w:rFonts w:ascii="Arial" w:eastAsia="Arial" w:hAnsi="Arial" w:cs="Arial"/>
          <w:sz w:val="26"/>
          <w:szCs w:val="26"/>
        </w:rPr>
      </w:pPr>
      <w:r>
        <w:rPr>
          <w:rFonts w:ascii="Arial" w:eastAsia="Arial" w:hAnsi="Arial" w:cs="Arial"/>
          <w:sz w:val="26"/>
          <w:szCs w:val="26"/>
        </w:rPr>
        <w:t xml:space="preserve">Today’s readings from the Book of Leviticus and the Gospel of Mark give attention to a disease identified as leprosy. A </w:t>
      </w:r>
      <w:r w:rsidR="00E35B71">
        <w:rPr>
          <w:rFonts w:ascii="Arial" w:eastAsia="Arial" w:hAnsi="Arial" w:cs="Arial"/>
          <w:sz w:val="26"/>
          <w:szCs w:val="26"/>
        </w:rPr>
        <w:t>bit of background can be quite helpful in understanding these texts.</w:t>
      </w:r>
    </w:p>
    <w:p w14:paraId="20CAA2FC" w14:textId="77777777" w:rsidR="00E35B71" w:rsidRDefault="00E35B71" w:rsidP="007F052E">
      <w:pPr>
        <w:jc w:val="both"/>
        <w:rPr>
          <w:rFonts w:ascii="Arial" w:eastAsia="Arial" w:hAnsi="Arial" w:cs="Arial"/>
          <w:sz w:val="26"/>
          <w:szCs w:val="26"/>
        </w:rPr>
      </w:pPr>
    </w:p>
    <w:p w14:paraId="31A61A82" w14:textId="56E84172" w:rsidR="00E35B71" w:rsidRDefault="00E35B71" w:rsidP="007F052E">
      <w:pPr>
        <w:jc w:val="both"/>
        <w:rPr>
          <w:rFonts w:ascii="Arial" w:eastAsia="Arial" w:hAnsi="Arial" w:cs="Arial"/>
          <w:sz w:val="26"/>
          <w:szCs w:val="26"/>
        </w:rPr>
      </w:pPr>
      <w:r>
        <w:rPr>
          <w:rFonts w:ascii="Arial" w:eastAsia="Arial" w:hAnsi="Arial" w:cs="Arial"/>
          <w:sz w:val="26"/>
          <w:szCs w:val="26"/>
        </w:rPr>
        <w:t>Firstly, what the Scriptures refer to as “leprosy” (</w:t>
      </w:r>
      <w:proofErr w:type="spellStart"/>
      <w:r w:rsidRPr="007F052E">
        <w:rPr>
          <w:rFonts w:ascii="Arial" w:eastAsia="Arial" w:hAnsi="Arial" w:cs="Arial"/>
          <w:i/>
          <w:iCs/>
          <w:sz w:val="26"/>
          <w:szCs w:val="26"/>
        </w:rPr>
        <w:t>tzaraa</w:t>
      </w:r>
      <w:r>
        <w:rPr>
          <w:rFonts w:ascii="Arial" w:eastAsia="Arial" w:hAnsi="Arial" w:cs="Arial"/>
          <w:sz w:val="26"/>
          <w:szCs w:val="26"/>
        </w:rPr>
        <w:t>t</w:t>
      </w:r>
      <w:proofErr w:type="spellEnd"/>
      <w:r>
        <w:rPr>
          <w:rFonts w:ascii="Arial" w:eastAsia="Arial" w:hAnsi="Arial" w:cs="Arial"/>
          <w:sz w:val="26"/>
          <w:szCs w:val="26"/>
        </w:rPr>
        <w:t xml:space="preserve"> in the Old Testament</w:t>
      </w:r>
      <w:r w:rsidR="00762030">
        <w:rPr>
          <w:rFonts w:ascii="Arial" w:eastAsia="Arial" w:hAnsi="Arial" w:cs="Arial"/>
          <w:sz w:val="26"/>
          <w:szCs w:val="26"/>
        </w:rPr>
        <w:t xml:space="preserve"> and </w:t>
      </w:r>
      <w:r w:rsidR="00762030" w:rsidRPr="007F052E">
        <w:rPr>
          <w:rFonts w:ascii="Arial" w:eastAsia="Arial" w:hAnsi="Arial" w:cs="Arial"/>
          <w:i/>
          <w:iCs/>
          <w:sz w:val="26"/>
          <w:szCs w:val="26"/>
        </w:rPr>
        <w:t>lepra</w:t>
      </w:r>
      <w:r w:rsidR="00762030">
        <w:rPr>
          <w:rFonts w:ascii="Arial" w:eastAsia="Arial" w:hAnsi="Arial" w:cs="Arial"/>
          <w:sz w:val="26"/>
          <w:szCs w:val="26"/>
        </w:rPr>
        <w:t xml:space="preserve"> in the New Testament) should not be understood as synonymous with the illness of this name today. </w:t>
      </w:r>
      <w:r w:rsidR="00D07DEB">
        <w:rPr>
          <w:rFonts w:ascii="Arial" w:eastAsia="Arial" w:hAnsi="Arial" w:cs="Arial"/>
          <w:sz w:val="26"/>
          <w:szCs w:val="26"/>
        </w:rPr>
        <w:t>The word leprosy seems to have been a generic term used to refer to a variety of skin conditions, one of which might have been leprosy (Hansen’s disease). Second, specific laws were designated for the purpose of restricting</w:t>
      </w:r>
      <w:r w:rsidR="003828E0">
        <w:rPr>
          <w:rFonts w:ascii="Arial" w:eastAsia="Arial" w:hAnsi="Arial" w:cs="Arial"/>
          <w:sz w:val="26"/>
          <w:szCs w:val="26"/>
        </w:rPr>
        <w:t xml:space="preserve"> the spread of communicable illnesses, with skin diseases being among them. While</w:t>
      </w:r>
      <w:r w:rsidR="00CB67F3">
        <w:rPr>
          <w:rFonts w:ascii="Arial" w:eastAsia="Arial" w:hAnsi="Arial" w:cs="Arial"/>
          <w:sz w:val="26"/>
          <w:szCs w:val="26"/>
        </w:rPr>
        <w:t xml:space="preserve"> these laws may sound harsh to us today, they are best understood as safeguarding the well-being of the community. Third, in addition to making a person unclean</w:t>
      </w:r>
      <w:r w:rsidR="009B067A">
        <w:rPr>
          <w:rFonts w:ascii="Arial" w:eastAsia="Arial" w:hAnsi="Arial" w:cs="Arial"/>
          <w:sz w:val="26"/>
          <w:szCs w:val="26"/>
        </w:rPr>
        <w:t>, which resulted in isolation from the community, leprosy was often associated with sin.</w:t>
      </w:r>
    </w:p>
    <w:p w14:paraId="1C326F7C" w14:textId="77777777" w:rsidR="009B067A" w:rsidRDefault="009B067A" w:rsidP="007F052E">
      <w:pPr>
        <w:jc w:val="both"/>
        <w:rPr>
          <w:rFonts w:ascii="Arial" w:eastAsia="Arial" w:hAnsi="Arial" w:cs="Arial"/>
          <w:sz w:val="26"/>
          <w:szCs w:val="26"/>
        </w:rPr>
      </w:pPr>
    </w:p>
    <w:p w14:paraId="4A1C1C77" w14:textId="1B811495" w:rsidR="009B067A" w:rsidRDefault="009B067A" w:rsidP="007F052E">
      <w:pPr>
        <w:jc w:val="both"/>
        <w:rPr>
          <w:rFonts w:ascii="Arial" w:eastAsia="Arial" w:hAnsi="Arial" w:cs="Arial"/>
          <w:sz w:val="26"/>
          <w:szCs w:val="26"/>
        </w:rPr>
      </w:pPr>
      <w:r>
        <w:rPr>
          <w:rFonts w:ascii="Arial" w:eastAsia="Arial" w:hAnsi="Arial" w:cs="Arial"/>
          <w:sz w:val="26"/>
          <w:szCs w:val="26"/>
        </w:rPr>
        <w:t xml:space="preserve">In our passage from Mark, we hear that a leper approached Jesus and </w:t>
      </w:r>
      <w:proofErr w:type="gramStart"/>
      <w:r>
        <w:rPr>
          <w:rFonts w:ascii="Arial" w:eastAsia="Arial" w:hAnsi="Arial" w:cs="Arial"/>
          <w:sz w:val="26"/>
          <w:szCs w:val="26"/>
        </w:rPr>
        <w:t>said</w:t>
      </w:r>
      <w:proofErr w:type="gramEnd"/>
      <w:r w:rsidR="001C5929">
        <w:rPr>
          <w:rFonts w:ascii="Arial" w:eastAsia="Arial" w:hAnsi="Arial" w:cs="Arial"/>
          <w:sz w:val="26"/>
          <w:szCs w:val="26"/>
        </w:rPr>
        <w:t xml:space="preserve"> “If you wish, you can make me clean”. Jesus wated no time in responding. He touched the man! This was unheard of! He touched a leper! </w:t>
      </w:r>
      <w:r w:rsidR="00346714">
        <w:rPr>
          <w:rFonts w:ascii="Arial" w:eastAsia="Arial" w:hAnsi="Arial" w:cs="Arial"/>
          <w:sz w:val="26"/>
          <w:szCs w:val="26"/>
        </w:rPr>
        <w:t>Jesus then said to the leper, “I do will it. Be made clean”</w:t>
      </w:r>
      <w:r w:rsidR="0064039E">
        <w:rPr>
          <w:rFonts w:ascii="Arial" w:eastAsia="Arial" w:hAnsi="Arial" w:cs="Arial"/>
          <w:sz w:val="26"/>
          <w:szCs w:val="26"/>
        </w:rPr>
        <w:t>. And immediately the leprosy left the man. Jesus then instructs the man to follow the prescriptions of the Law. Interestingly, within the next thirty-four</w:t>
      </w:r>
      <w:r w:rsidR="00427DDC">
        <w:rPr>
          <w:rFonts w:ascii="Arial" w:eastAsia="Arial" w:hAnsi="Arial" w:cs="Arial"/>
          <w:sz w:val="26"/>
          <w:szCs w:val="26"/>
        </w:rPr>
        <w:t xml:space="preserve"> verses of Mark, in five episodes, some consider Jesus as one who does not uphold the Law but violates it</w:t>
      </w:r>
      <w:r w:rsidR="002547A0">
        <w:rPr>
          <w:rFonts w:ascii="Arial" w:eastAsia="Arial" w:hAnsi="Arial" w:cs="Arial"/>
          <w:sz w:val="26"/>
          <w:szCs w:val="26"/>
        </w:rPr>
        <w:t>.</w:t>
      </w:r>
    </w:p>
    <w:p w14:paraId="17B4A8C9" w14:textId="77777777" w:rsidR="00AA5153" w:rsidRDefault="00AA5153" w:rsidP="007F052E">
      <w:pPr>
        <w:jc w:val="both"/>
        <w:rPr>
          <w:rFonts w:ascii="Arial" w:eastAsia="Arial" w:hAnsi="Arial" w:cs="Arial"/>
          <w:b/>
          <w:bCs/>
          <w:sz w:val="26"/>
          <w:szCs w:val="26"/>
          <w:u w:val="single"/>
        </w:rPr>
      </w:pPr>
    </w:p>
    <w:p w14:paraId="43B71AA8" w14:textId="77777777" w:rsidR="00717D0D" w:rsidRDefault="00717D0D" w:rsidP="007F052E">
      <w:pPr>
        <w:jc w:val="both"/>
        <w:rPr>
          <w:rFonts w:ascii="Arial" w:eastAsia="Arial" w:hAnsi="Arial" w:cs="Arial"/>
          <w:b/>
          <w:bCs/>
          <w:sz w:val="26"/>
          <w:szCs w:val="26"/>
          <w:u w:val="single"/>
        </w:rPr>
      </w:pPr>
    </w:p>
    <w:p w14:paraId="73374A09" w14:textId="77777777" w:rsidR="00BB5769" w:rsidRDefault="00BB5769" w:rsidP="006F37FE">
      <w:pPr>
        <w:rPr>
          <w:rFonts w:ascii="Arial" w:eastAsia="Arial" w:hAnsi="Arial" w:cs="Arial"/>
          <w:b/>
          <w:bCs/>
          <w:sz w:val="26"/>
          <w:szCs w:val="26"/>
          <w:u w:val="single"/>
        </w:rPr>
      </w:pPr>
    </w:p>
    <w:p w14:paraId="4A1DE28F" w14:textId="77777777" w:rsidR="009A5132" w:rsidRDefault="009A5132" w:rsidP="000C3540">
      <w:pPr>
        <w:pStyle w:val="elementtoproof"/>
        <w:shd w:val="clear" w:color="auto" w:fill="FFFFFF"/>
        <w:jc w:val="both"/>
        <w:rPr>
          <w:rFonts w:ascii="Arial" w:hAnsi="Arial" w:cs="Arial"/>
          <w:b/>
          <w:bCs/>
          <w:color w:val="242424"/>
          <w:sz w:val="26"/>
          <w:szCs w:val="26"/>
          <w:u w:val="single"/>
        </w:rPr>
      </w:pPr>
      <w:bookmarkStart w:id="0" w:name="_Hlk151729967"/>
      <w:bookmarkStart w:id="1" w:name="_Hlk152328131"/>
      <w:bookmarkStart w:id="2" w:name="_Hlk153449752"/>
      <w:bookmarkStart w:id="3" w:name="_Hlk149823780"/>
      <w:bookmarkStart w:id="4" w:name="_Hlk149298554"/>
      <w:bookmarkStart w:id="5" w:name="_Hlk153538130"/>
      <w:bookmarkStart w:id="6" w:name="_Hlk146795576"/>
      <w:bookmarkStart w:id="7" w:name="_Hlk147397317"/>
      <w:bookmarkStart w:id="8" w:name="_Hlk145067727"/>
      <w:bookmarkStart w:id="9" w:name="_Hlk145680032"/>
      <w:bookmarkStart w:id="10" w:name="_Hlk156558822"/>
      <w:bookmarkStart w:id="11" w:name="_Hlk157683014"/>
    </w:p>
    <w:p w14:paraId="3A1C5BB9" w14:textId="70FACA11" w:rsidR="006C45DD" w:rsidRPr="00997E86" w:rsidRDefault="0051173B" w:rsidP="000C3540">
      <w:pPr>
        <w:pStyle w:val="elementtoproof"/>
        <w:shd w:val="clear" w:color="auto" w:fill="FFFFFF"/>
        <w:jc w:val="both"/>
        <w:rPr>
          <w:rFonts w:ascii="Arial" w:hAnsi="Arial" w:cs="Arial"/>
          <w:color w:val="242424"/>
          <w:sz w:val="26"/>
          <w:szCs w:val="26"/>
        </w:rPr>
      </w:pPr>
      <w:bookmarkStart w:id="12" w:name="_Hlk157511783"/>
      <w:r w:rsidRPr="0059348A">
        <w:rPr>
          <w:rFonts w:ascii="Arial" w:hAnsi="Arial" w:cs="Arial"/>
          <w:b/>
          <w:bCs/>
          <w:color w:val="242424"/>
          <w:sz w:val="26"/>
          <w:szCs w:val="26"/>
          <w:u w:val="single"/>
        </w:rPr>
        <w:t>BAPTISM</w:t>
      </w:r>
      <w:r w:rsidR="00F66176" w:rsidRPr="0059348A">
        <w:rPr>
          <w:rFonts w:ascii="Arial" w:hAnsi="Arial" w:cs="Arial"/>
          <w:b/>
          <w:bCs/>
          <w:color w:val="242424"/>
          <w:sz w:val="26"/>
          <w:szCs w:val="26"/>
          <w:u w:val="single"/>
        </w:rPr>
        <w:t xml:space="preserve"> PREPARATION:</w:t>
      </w:r>
      <w:r w:rsidR="00F66176" w:rsidRPr="0059348A">
        <w:rPr>
          <w:rFonts w:ascii="Arial" w:hAnsi="Arial" w:cs="Arial"/>
          <w:color w:val="242424"/>
          <w:sz w:val="26"/>
          <w:szCs w:val="26"/>
        </w:rPr>
        <w:t xml:space="preserve"> </w:t>
      </w:r>
      <w:r w:rsidR="00FE04C0" w:rsidRPr="00997E86">
        <w:rPr>
          <w:rFonts w:ascii="Arial" w:hAnsi="Arial" w:cs="Arial"/>
          <w:color w:val="242424"/>
          <w:sz w:val="26"/>
          <w:szCs w:val="26"/>
        </w:rPr>
        <w:t xml:space="preserve">If you are expecting a baby or have a baby for baptism, </w:t>
      </w:r>
      <w:r w:rsidR="009F0B77">
        <w:rPr>
          <w:rFonts w:ascii="Arial" w:hAnsi="Arial" w:cs="Arial"/>
          <w:color w:val="242424"/>
          <w:sz w:val="26"/>
          <w:szCs w:val="26"/>
        </w:rPr>
        <w:t>firstly please speak to Father Linu</w:t>
      </w:r>
      <w:r w:rsidR="003B31C0">
        <w:rPr>
          <w:rFonts w:ascii="Arial" w:hAnsi="Arial" w:cs="Arial"/>
          <w:color w:val="242424"/>
          <w:sz w:val="26"/>
          <w:szCs w:val="26"/>
        </w:rPr>
        <w:t>.</w:t>
      </w:r>
      <w:r w:rsidR="009F0B77">
        <w:rPr>
          <w:rFonts w:ascii="Arial" w:hAnsi="Arial" w:cs="Arial"/>
          <w:color w:val="242424"/>
          <w:sz w:val="26"/>
          <w:szCs w:val="26"/>
        </w:rPr>
        <w:t xml:space="preserve"> </w:t>
      </w:r>
      <w:r w:rsidR="003B31C0">
        <w:rPr>
          <w:rFonts w:ascii="Arial" w:hAnsi="Arial" w:cs="Arial"/>
          <w:color w:val="242424"/>
          <w:sz w:val="26"/>
          <w:szCs w:val="26"/>
        </w:rPr>
        <w:t>O</w:t>
      </w:r>
      <w:r w:rsidR="003871AB">
        <w:rPr>
          <w:rFonts w:ascii="Arial" w:hAnsi="Arial" w:cs="Arial"/>
          <w:color w:val="242424"/>
          <w:sz w:val="26"/>
          <w:szCs w:val="26"/>
        </w:rPr>
        <w:t xml:space="preserve">ur </w:t>
      </w:r>
      <w:r w:rsidR="003B31C0">
        <w:rPr>
          <w:rFonts w:ascii="Arial" w:hAnsi="Arial" w:cs="Arial"/>
          <w:color w:val="242424"/>
          <w:sz w:val="26"/>
          <w:szCs w:val="26"/>
        </w:rPr>
        <w:t xml:space="preserve">Baptism </w:t>
      </w:r>
      <w:r w:rsidR="003871AB">
        <w:rPr>
          <w:rFonts w:ascii="Arial" w:hAnsi="Arial" w:cs="Arial"/>
          <w:color w:val="242424"/>
          <w:sz w:val="26"/>
          <w:szCs w:val="26"/>
        </w:rPr>
        <w:t xml:space="preserve">talks </w:t>
      </w:r>
      <w:r w:rsidR="003B31C0">
        <w:rPr>
          <w:rFonts w:ascii="Arial" w:hAnsi="Arial" w:cs="Arial"/>
          <w:color w:val="242424"/>
          <w:sz w:val="26"/>
          <w:szCs w:val="26"/>
        </w:rPr>
        <w:t>are scheduled to</w:t>
      </w:r>
      <w:r w:rsidR="003871AB">
        <w:rPr>
          <w:rFonts w:ascii="Arial" w:hAnsi="Arial" w:cs="Arial"/>
          <w:color w:val="242424"/>
          <w:sz w:val="26"/>
          <w:szCs w:val="26"/>
        </w:rPr>
        <w:t xml:space="preserve"> take place on every 2</w:t>
      </w:r>
      <w:r w:rsidR="003871AB" w:rsidRPr="003871AB">
        <w:rPr>
          <w:rFonts w:ascii="Arial" w:hAnsi="Arial" w:cs="Arial"/>
          <w:color w:val="242424"/>
          <w:sz w:val="26"/>
          <w:szCs w:val="26"/>
          <w:vertAlign w:val="superscript"/>
        </w:rPr>
        <w:t>nd</w:t>
      </w:r>
      <w:r w:rsidR="003871AB">
        <w:rPr>
          <w:rFonts w:ascii="Arial" w:hAnsi="Arial" w:cs="Arial"/>
          <w:color w:val="242424"/>
          <w:sz w:val="26"/>
          <w:szCs w:val="26"/>
        </w:rPr>
        <w:t xml:space="preserve"> Saturday of the month at 11am</w:t>
      </w:r>
      <w:r w:rsidR="003B31C0">
        <w:rPr>
          <w:rFonts w:ascii="Arial" w:hAnsi="Arial" w:cs="Arial"/>
          <w:color w:val="242424"/>
          <w:sz w:val="26"/>
          <w:szCs w:val="26"/>
        </w:rPr>
        <w:t>, commencing on 10</w:t>
      </w:r>
      <w:r w:rsidR="003B31C0" w:rsidRPr="003B31C0">
        <w:rPr>
          <w:rFonts w:ascii="Arial" w:hAnsi="Arial" w:cs="Arial"/>
          <w:color w:val="242424"/>
          <w:sz w:val="26"/>
          <w:szCs w:val="26"/>
          <w:vertAlign w:val="superscript"/>
        </w:rPr>
        <w:t>th</w:t>
      </w:r>
      <w:r w:rsidR="003B31C0">
        <w:rPr>
          <w:rFonts w:ascii="Arial" w:hAnsi="Arial" w:cs="Arial"/>
          <w:color w:val="242424"/>
          <w:sz w:val="26"/>
          <w:szCs w:val="26"/>
        </w:rPr>
        <w:t xml:space="preserve"> February.</w:t>
      </w:r>
      <w:r w:rsidR="003871AB">
        <w:rPr>
          <w:rFonts w:ascii="Arial" w:hAnsi="Arial" w:cs="Arial"/>
          <w:color w:val="242424"/>
          <w:sz w:val="26"/>
          <w:szCs w:val="26"/>
        </w:rPr>
        <w:t xml:space="preserve"> Please meet in the Church.</w:t>
      </w:r>
    </w:p>
    <w:bookmarkEnd w:id="12"/>
    <w:p w14:paraId="6FF6CDD6" w14:textId="77777777" w:rsidR="00237DB9" w:rsidRPr="00997E86" w:rsidRDefault="00237DB9" w:rsidP="000C3540">
      <w:pPr>
        <w:pStyle w:val="elementtoproof"/>
        <w:shd w:val="clear" w:color="auto" w:fill="FFFFFF"/>
        <w:jc w:val="both"/>
        <w:rPr>
          <w:rFonts w:ascii="Arial" w:hAnsi="Arial" w:cs="Arial"/>
          <w:color w:val="242424"/>
          <w:sz w:val="26"/>
          <w:szCs w:val="26"/>
        </w:rPr>
      </w:pPr>
    </w:p>
    <w:p w14:paraId="4CB04D3C" w14:textId="11EB1052" w:rsidR="00D521C2" w:rsidRPr="00070920" w:rsidRDefault="00D521C2" w:rsidP="000C3540">
      <w:pPr>
        <w:pStyle w:val="elementtoproof"/>
        <w:shd w:val="clear" w:color="auto" w:fill="FFFFFF"/>
        <w:jc w:val="both"/>
        <w:rPr>
          <w:rFonts w:ascii="Arial" w:hAnsi="Arial" w:cs="Arial"/>
          <w:color w:val="242424"/>
          <w:sz w:val="28"/>
          <w:szCs w:val="28"/>
        </w:rPr>
      </w:pPr>
      <w:bookmarkStart w:id="13" w:name="_Hlk155953232"/>
      <w:r w:rsidRPr="0059348A">
        <w:rPr>
          <w:rFonts w:ascii="Arial" w:hAnsi="Arial" w:cs="Arial"/>
          <w:b/>
          <w:bCs/>
          <w:color w:val="242424"/>
          <w:sz w:val="26"/>
          <w:szCs w:val="26"/>
          <w:u w:val="single"/>
        </w:rPr>
        <w:t>MASS REQUESTS:</w:t>
      </w:r>
      <w:r w:rsidRPr="0059348A">
        <w:rPr>
          <w:rFonts w:ascii="Arial" w:hAnsi="Arial" w:cs="Arial"/>
          <w:color w:val="242424"/>
          <w:sz w:val="26"/>
          <w:szCs w:val="26"/>
        </w:rPr>
        <w:t xml:space="preserve"> </w:t>
      </w:r>
      <w:r w:rsidRPr="003A5445">
        <w:rPr>
          <w:rFonts w:ascii="Arial" w:hAnsi="Arial" w:cs="Arial"/>
          <w:color w:val="242424"/>
          <w:sz w:val="26"/>
          <w:szCs w:val="26"/>
        </w:rPr>
        <w:t>Special ‘Mass Request’ envelopes</w:t>
      </w:r>
      <w:r w:rsidR="007A4057" w:rsidRPr="003A5445">
        <w:rPr>
          <w:rFonts w:ascii="Arial" w:hAnsi="Arial" w:cs="Arial"/>
          <w:color w:val="242424"/>
          <w:sz w:val="26"/>
          <w:szCs w:val="26"/>
        </w:rPr>
        <w:t xml:space="preserve"> are available at the back of the Church. Please use one for each request and place your donation within it. </w:t>
      </w:r>
    </w:p>
    <w:bookmarkEnd w:id="13"/>
    <w:p w14:paraId="19C6E97A" w14:textId="77777777" w:rsidR="0048263A" w:rsidRPr="0059348A" w:rsidRDefault="0048263A" w:rsidP="000C3540">
      <w:pPr>
        <w:pStyle w:val="elementtoproof"/>
        <w:shd w:val="clear" w:color="auto" w:fill="FFFFFF"/>
        <w:jc w:val="both"/>
        <w:rPr>
          <w:rFonts w:ascii="Arial" w:hAnsi="Arial" w:cs="Arial"/>
          <w:color w:val="242424"/>
          <w:sz w:val="26"/>
          <w:szCs w:val="26"/>
        </w:rPr>
      </w:pPr>
    </w:p>
    <w:p w14:paraId="6EE14349" w14:textId="20DE9FAD" w:rsidR="00FE04C0" w:rsidRDefault="0094720E" w:rsidP="000C3540">
      <w:pPr>
        <w:pStyle w:val="elementtoproof"/>
        <w:shd w:val="clear" w:color="auto" w:fill="FFFFFF"/>
        <w:jc w:val="both"/>
        <w:rPr>
          <w:rFonts w:ascii="Arial" w:hAnsi="Arial" w:cs="Arial"/>
          <w:color w:val="242424"/>
          <w:sz w:val="26"/>
          <w:szCs w:val="26"/>
        </w:rPr>
      </w:pPr>
      <w:bookmarkStart w:id="14" w:name="_Hlk155953286"/>
      <w:r w:rsidRPr="0059348A">
        <w:rPr>
          <w:rFonts w:ascii="Arial" w:hAnsi="Arial" w:cs="Arial"/>
          <w:b/>
          <w:bCs/>
          <w:color w:val="242424"/>
          <w:sz w:val="26"/>
          <w:szCs w:val="26"/>
          <w:u w:val="single"/>
        </w:rPr>
        <w:t>SICK AT HOME OR IN HOSPITAL</w:t>
      </w:r>
      <w:r w:rsidR="001A62EB" w:rsidRPr="0059348A">
        <w:rPr>
          <w:rFonts w:ascii="Arial" w:hAnsi="Arial" w:cs="Arial"/>
          <w:b/>
          <w:bCs/>
          <w:color w:val="242424"/>
          <w:sz w:val="26"/>
          <w:szCs w:val="26"/>
          <w:u w:val="single"/>
        </w:rPr>
        <w:t>:</w:t>
      </w:r>
      <w:r w:rsidR="001A62EB" w:rsidRPr="0059348A">
        <w:rPr>
          <w:rFonts w:ascii="Arial" w:hAnsi="Arial" w:cs="Arial"/>
          <w:color w:val="242424"/>
          <w:sz w:val="26"/>
          <w:szCs w:val="26"/>
        </w:rPr>
        <w:t xml:space="preserve"> </w:t>
      </w:r>
      <w:r w:rsidR="00641A6C" w:rsidRPr="00997E86">
        <w:rPr>
          <w:rFonts w:ascii="Arial" w:hAnsi="Arial" w:cs="Arial"/>
          <w:color w:val="242424"/>
          <w:sz w:val="26"/>
          <w:szCs w:val="26"/>
        </w:rPr>
        <w:t xml:space="preserve">If anyone is seriously ill at </w:t>
      </w:r>
      <w:r w:rsidR="00897725" w:rsidRPr="00997E86">
        <w:rPr>
          <w:rFonts w:ascii="Arial" w:hAnsi="Arial" w:cs="Arial"/>
          <w:color w:val="242424"/>
          <w:sz w:val="26"/>
          <w:szCs w:val="26"/>
        </w:rPr>
        <w:t>home</w:t>
      </w:r>
      <w:r w:rsidR="00641A6C" w:rsidRPr="00997E86">
        <w:rPr>
          <w:rFonts w:ascii="Arial" w:hAnsi="Arial" w:cs="Arial"/>
          <w:color w:val="242424"/>
          <w:sz w:val="26"/>
          <w:szCs w:val="26"/>
        </w:rPr>
        <w:t xml:space="preserve"> or is in hospital, it is vitally important to let Fr Linu know so that the sick person may </w:t>
      </w:r>
      <w:r w:rsidR="00897725" w:rsidRPr="00997E86">
        <w:rPr>
          <w:rFonts w:ascii="Arial" w:hAnsi="Arial" w:cs="Arial"/>
          <w:color w:val="242424"/>
          <w:sz w:val="26"/>
          <w:szCs w:val="26"/>
        </w:rPr>
        <w:t>receive</w:t>
      </w:r>
      <w:r w:rsidR="00641A6C" w:rsidRPr="00997E86">
        <w:rPr>
          <w:rFonts w:ascii="Arial" w:hAnsi="Arial" w:cs="Arial"/>
          <w:color w:val="242424"/>
          <w:sz w:val="26"/>
          <w:szCs w:val="26"/>
        </w:rPr>
        <w:t xml:space="preserve"> the </w:t>
      </w:r>
      <w:r w:rsidR="00897725" w:rsidRPr="00997E86">
        <w:rPr>
          <w:rFonts w:ascii="Arial" w:hAnsi="Arial" w:cs="Arial"/>
          <w:color w:val="242424"/>
          <w:sz w:val="26"/>
          <w:szCs w:val="26"/>
        </w:rPr>
        <w:t>spiritual</w:t>
      </w:r>
      <w:r w:rsidR="00641A6C" w:rsidRPr="00997E86">
        <w:rPr>
          <w:rFonts w:ascii="Arial" w:hAnsi="Arial" w:cs="Arial"/>
          <w:color w:val="242424"/>
          <w:sz w:val="26"/>
          <w:szCs w:val="26"/>
        </w:rPr>
        <w:t xml:space="preserve"> help of the sacraments. </w:t>
      </w:r>
      <w:r w:rsidR="00456745" w:rsidRPr="00997E86">
        <w:rPr>
          <w:rFonts w:ascii="Arial" w:hAnsi="Arial" w:cs="Arial"/>
          <w:color w:val="242424"/>
          <w:sz w:val="26"/>
          <w:szCs w:val="26"/>
        </w:rPr>
        <w:t>Relatives or friends should also inform the Catholic Chaplain of the hospital concerned</w:t>
      </w:r>
      <w:r w:rsidR="00897725" w:rsidRPr="00997E86">
        <w:rPr>
          <w:rFonts w:ascii="Arial" w:hAnsi="Arial" w:cs="Arial"/>
          <w:color w:val="242424"/>
          <w:sz w:val="26"/>
          <w:szCs w:val="26"/>
        </w:rPr>
        <w:t>.</w:t>
      </w:r>
    </w:p>
    <w:p w14:paraId="13BABFA3" w14:textId="77777777" w:rsidR="001D2B1B" w:rsidRDefault="001D2B1B" w:rsidP="000C3540">
      <w:pPr>
        <w:pStyle w:val="elementtoproof"/>
        <w:shd w:val="clear" w:color="auto" w:fill="FFFFFF"/>
        <w:jc w:val="both"/>
        <w:rPr>
          <w:rFonts w:ascii="Arial" w:hAnsi="Arial" w:cs="Arial"/>
          <w:color w:val="242424"/>
          <w:sz w:val="26"/>
          <w:szCs w:val="26"/>
        </w:rPr>
      </w:pPr>
    </w:p>
    <w:p w14:paraId="7CC60235" w14:textId="6F14369A" w:rsidR="001D2B1B" w:rsidRPr="00F273DB" w:rsidRDefault="00F273DB" w:rsidP="000C3540">
      <w:pPr>
        <w:pStyle w:val="elementtoproof"/>
        <w:shd w:val="clear" w:color="auto" w:fill="FFFFFF"/>
        <w:jc w:val="both"/>
        <w:rPr>
          <w:rFonts w:ascii="Arial" w:hAnsi="Arial" w:cs="Arial"/>
          <w:color w:val="242424"/>
          <w:sz w:val="26"/>
          <w:szCs w:val="26"/>
        </w:rPr>
      </w:pPr>
      <w:r>
        <w:rPr>
          <w:rFonts w:ascii="Arial" w:hAnsi="Arial" w:cs="Arial"/>
          <w:b/>
          <w:bCs/>
          <w:color w:val="242424"/>
          <w:sz w:val="26"/>
          <w:szCs w:val="26"/>
          <w:u w:val="single"/>
        </w:rPr>
        <w:t xml:space="preserve">FIRST HOLY COMMUNION: </w:t>
      </w:r>
      <w:r>
        <w:rPr>
          <w:rFonts w:ascii="Arial" w:hAnsi="Arial" w:cs="Arial"/>
          <w:color w:val="242424"/>
          <w:sz w:val="26"/>
          <w:szCs w:val="26"/>
        </w:rPr>
        <w:t xml:space="preserve">Our First Holy Communion children will meet for their </w:t>
      </w:r>
      <w:r w:rsidR="00842074">
        <w:rPr>
          <w:rFonts w:ascii="Arial" w:hAnsi="Arial" w:cs="Arial"/>
          <w:color w:val="242424"/>
          <w:sz w:val="26"/>
          <w:szCs w:val="26"/>
        </w:rPr>
        <w:t>4</w:t>
      </w:r>
      <w:r w:rsidR="00842074" w:rsidRPr="00842074">
        <w:rPr>
          <w:rFonts w:ascii="Arial" w:hAnsi="Arial" w:cs="Arial"/>
          <w:color w:val="242424"/>
          <w:sz w:val="26"/>
          <w:szCs w:val="26"/>
          <w:vertAlign w:val="superscript"/>
        </w:rPr>
        <w:t>th</w:t>
      </w:r>
      <w:r w:rsidR="00842074">
        <w:rPr>
          <w:rFonts w:ascii="Arial" w:hAnsi="Arial" w:cs="Arial"/>
          <w:color w:val="242424"/>
          <w:sz w:val="26"/>
          <w:szCs w:val="26"/>
        </w:rPr>
        <w:t xml:space="preserve"> session today and we ask you to continue to keep them in your prayers.</w:t>
      </w:r>
    </w:p>
    <w:bookmarkEnd w:id="14"/>
    <w:p w14:paraId="0FD5D445" w14:textId="77777777" w:rsidR="0070492E" w:rsidRDefault="0070492E" w:rsidP="002B7F06">
      <w:pPr>
        <w:jc w:val="both"/>
        <w:rPr>
          <w:rFonts w:ascii="Arial" w:hAnsi="Arial" w:cs="Arial"/>
          <w:color w:val="000000"/>
        </w:rPr>
      </w:pPr>
    </w:p>
    <w:p w14:paraId="7F785031" w14:textId="77777777" w:rsidR="00504BB2" w:rsidRPr="00265213" w:rsidRDefault="00504BB2" w:rsidP="00504BB2">
      <w:pPr>
        <w:jc w:val="center"/>
        <w:rPr>
          <w:rFonts w:ascii="Arial" w:hAnsi="Arial" w:cs="Arial"/>
          <w:b/>
          <w:bCs/>
          <w:i/>
          <w:u w:val="single"/>
        </w:rPr>
      </w:pPr>
      <w:r w:rsidRPr="00265213">
        <w:rPr>
          <w:rFonts w:ascii="Arial" w:hAnsi="Arial" w:cs="Arial"/>
          <w:b/>
          <w:bCs/>
          <w:i/>
          <w:u w:val="single"/>
        </w:rPr>
        <w:t>The Season of Lent</w:t>
      </w:r>
    </w:p>
    <w:p w14:paraId="45A965AE" w14:textId="77777777" w:rsidR="00504BB2" w:rsidRPr="00265213" w:rsidRDefault="00504BB2" w:rsidP="00504BB2">
      <w:pPr>
        <w:jc w:val="center"/>
        <w:rPr>
          <w:rFonts w:ascii="Arial" w:hAnsi="Arial" w:cs="Arial"/>
          <w:b/>
          <w:bCs/>
          <w:i/>
          <w:u w:val="single"/>
        </w:rPr>
      </w:pPr>
    </w:p>
    <w:p w14:paraId="0EAEA40C" w14:textId="77777777" w:rsidR="00504BB2" w:rsidRDefault="00504BB2" w:rsidP="00504BB2">
      <w:pPr>
        <w:jc w:val="both"/>
        <w:rPr>
          <w:rFonts w:ascii="Arial" w:hAnsi="Arial" w:cs="Arial"/>
          <w:bCs/>
          <w:i/>
          <w:sz w:val="26"/>
          <w:szCs w:val="26"/>
        </w:rPr>
      </w:pPr>
      <w:r w:rsidRPr="00C1214E">
        <w:rPr>
          <w:rFonts w:ascii="Arial" w:hAnsi="Arial" w:cs="Arial"/>
          <w:bCs/>
          <w:i/>
          <w:sz w:val="26"/>
          <w:szCs w:val="26"/>
        </w:rPr>
        <w:t>The Season of Lent is a preparation for the celebration of Easter.  The Liturgy prepares the catechumens for the celebration of the paschal mystery by the several stages of Christian Initiation.  It also prepares the faithful who recall their baptism and do penance in preparation for Easter.</w:t>
      </w:r>
    </w:p>
    <w:p w14:paraId="42CB7825" w14:textId="77777777" w:rsidR="00E33661" w:rsidRDefault="00E33661" w:rsidP="00504BB2">
      <w:pPr>
        <w:jc w:val="both"/>
        <w:rPr>
          <w:rFonts w:ascii="Arial" w:hAnsi="Arial" w:cs="Arial"/>
          <w:bCs/>
          <w:i/>
          <w:sz w:val="26"/>
          <w:szCs w:val="26"/>
        </w:rPr>
      </w:pPr>
    </w:p>
    <w:p w14:paraId="5C34AF4D" w14:textId="090DF273" w:rsidR="00E33661" w:rsidRPr="00E33661" w:rsidRDefault="00E33661" w:rsidP="00504BB2">
      <w:pPr>
        <w:jc w:val="both"/>
        <w:rPr>
          <w:rFonts w:ascii="Arial" w:hAnsi="Arial" w:cs="Arial"/>
          <w:bCs/>
          <w:iCs/>
          <w:sz w:val="26"/>
          <w:szCs w:val="26"/>
        </w:rPr>
      </w:pPr>
      <w:r>
        <w:rPr>
          <w:rFonts w:ascii="Arial" w:hAnsi="Arial" w:cs="Arial"/>
          <w:b/>
          <w:iCs/>
          <w:sz w:val="26"/>
          <w:szCs w:val="26"/>
          <w:u w:val="single"/>
        </w:rPr>
        <w:t>ASH WEDNESDAY:</w:t>
      </w:r>
      <w:r>
        <w:rPr>
          <w:rFonts w:ascii="Arial" w:hAnsi="Arial" w:cs="Arial"/>
          <w:bCs/>
          <w:iCs/>
          <w:sz w:val="26"/>
          <w:szCs w:val="26"/>
        </w:rPr>
        <w:t xml:space="preserve"> Holy Mass will be celebrated with </w:t>
      </w:r>
      <w:r w:rsidR="003D6043">
        <w:rPr>
          <w:rFonts w:ascii="Arial" w:hAnsi="Arial" w:cs="Arial"/>
          <w:bCs/>
          <w:iCs/>
          <w:sz w:val="26"/>
          <w:szCs w:val="26"/>
        </w:rPr>
        <w:t xml:space="preserve">the </w:t>
      </w:r>
      <w:r w:rsidR="00804B33">
        <w:rPr>
          <w:rFonts w:ascii="Arial" w:hAnsi="Arial" w:cs="Arial"/>
          <w:bCs/>
          <w:iCs/>
          <w:sz w:val="26"/>
          <w:szCs w:val="26"/>
        </w:rPr>
        <w:t>blessing and imposition</w:t>
      </w:r>
      <w:r w:rsidR="003D6043">
        <w:rPr>
          <w:rFonts w:ascii="Arial" w:hAnsi="Arial" w:cs="Arial"/>
          <w:bCs/>
          <w:iCs/>
          <w:sz w:val="26"/>
          <w:szCs w:val="26"/>
        </w:rPr>
        <w:t xml:space="preserve"> of </w:t>
      </w:r>
      <w:r w:rsidR="00C26663">
        <w:rPr>
          <w:rFonts w:ascii="Arial" w:hAnsi="Arial" w:cs="Arial"/>
          <w:bCs/>
          <w:iCs/>
          <w:sz w:val="26"/>
          <w:szCs w:val="26"/>
        </w:rPr>
        <w:t>A</w:t>
      </w:r>
      <w:r w:rsidR="003D6043">
        <w:rPr>
          <w:rFonts w:ascii="Arial" w:hAnsi="Arial" w:cs="Arial"/>
          <w:bCs/>
          <w:iCs/>
          <w:sz w:val="26"/>
          <w:szCs w:val="26"/>
        </w:rPr>
        <w:t xml:space="preserve">shes on </w:t>
      </w:r>
      <w:r w:rsidR="009E5F82">
        <w:rPr>
          <w:rFonts w:ascii="Arial" w:hAnsi="Arial" w:cs="Arial"/>
          <w:bCs/>
          <w:iCs/>
          <w:sz w:val="26"/>
          <w:szCs w:val="26"/>
        </w:rPr>
        <w:t>Wednesday 14</w:t>
      </w:r>
      <w:r w:rsidR="009E5F82" w:rsidRPr="009E5F82">
        <w:rPr>
          <w:rFonts w:ascii="Arial" w:hAnsi="Arial" w:cs="Arial"/>
          <w:bCs/>
          <w:iCs/>
          <w:sz w:val="26"/>
          <w:szCs w:val="26"/>
          <w:vertAlign w:val="superscript"/>
        </w:rPr>
        <w:t>th</w:t>
      </w:r>
      <w:r w:rsidR="009E5F82">
        <w:rPr>
          <w:rFonts w:ascii="Arial" w:hAnsi="Arial" w:cs="Arial"/>
          <w:bCs/>
          <w:iCs/>
          <w:sz w:val="26"/>
          <w:szCs w:val="26"/>
        </w:rPr>
        <w:t xml:space="preserve"> February at 9.00 am</w:t>
      </w:r>
      <w:r w:rsidR="00C26663">
        <w:rPr>
          <w:rFonts w:ascii="Arial" w:hAnsi="Arial" w:cs="Arial"/>
          <w:bCs/>
          <w:iCs/>
          <w:sz w:val="26"/>
          <w:szCs w:val="26"/>
        </w:rPr>
        <w:t xml:space="preserve"> and 7.00pm. A</w:t>
      </w:r>
      <w:r w:rsidR="009E5F82">
        <w:rPr>
          <w:rFonts w:ascii="Arial" w:hAnsi="Arial" w:cs="Arial"/>
          <w:bCs/>
          <w:iCs/>
          <w:sz w:val="26"/>
          <w:szCs w:val="26"/>
        </w:rPr>
        <w:t xml:space="preserve">ll welcome. </w:t>
      </w:r>
    </w:p>
    <w:p w14:paraId="5CD8200C" w14:textId="77777777" w:rsidR="00504BB2" w:rsidRPr="00504BB2" w:rsidRDefault="00504BB2" w:rsidP="00504BB2">
      <w:pPr>
        <w:rPr>
          <w:rFonts w:ascii="Arial" w:hAnsi="Arial" w:cs="Arial"/>
          <w:bCs/>
          <w:u w:val="single"/>
        </w:rPr>
      </w:pPr>
    </w:p>
    <w:p w14:paraId="73A08A13" w14:textId="5C0605D1" w:rsidR="00504BB2" w:rsidRPr="00C1214E" w:rsidRDefault="00C1214E" w:rsidP="00C1214E">
      <w:pPr>
        <w:jc w:val="both"/>
        <w:rPr>
          <w:rFonts w:ascii="Arial" w:hAnsi="Arial" w:cs="Arial"/>
          <w:bCs/>
          <w:sz w:val="26"/>
          <w:szCs w:val="26"/>
        </w:rPr>
      </w:pPr>
      <w:r w:rsidRPr="00C1214E">
        <w:rPr>
          <w:rFonts w:ascii="Arial" w:hAnsi="Arial" w:cs="Arial"/>
          <w:b/>
          <w:sz w:val="26"/>
          <w:szCs w:val="26"/>
          <w:u w:val="single"/>
        </w:rPr>
        <w:t xml:space="preserve">FRIDAYS IN LENT: </w:t>
      </w:r>
      <w:r w:rsidR="00504BB2" w:rsidRPr="00C1214E">
        <w:rPr>
          <w:rFonts w:ascii="Arial" w:hAnsi="Arial" w:cs="Arial"/>
          <w:bCs/>
          <w:sz w:val="26"/>
          <w:szCs w:val="26"/>
        </w:rPr>
        <w:t>During the Season of Lent, we will have Friday morning mass at 9</w:t>
      </w:r>
      <w:r w:rsidR="00D779AB">
        <w:rPr>
          <w:rFonts w:ascii="Arial" w:hAnsi="Arial" w:cs="Arial"/>
          <w:bCs/>
          <w:sz w:val="26"/>
          <w:szCs w:val="26"/>
        </w:rPr>
        <w:t>.00</w:t>
      </w:r>
      <w:r w:rsidR="00504BB2" w:rsidRPr="00C1214E">
        <w:rPr>
          <w:rFonts w:ascii="Arial" w:hAnsi="Arial" w:cs="Arial"/>
          <w:bCs/>
          <w:sz w:val="26"/>
          <w:szCs w:val="26"/>
        </w:rPr>
        <w:t xml:space="preserve">am </w:t>
      </w:r>
      <w:r w:rsidR="0048108E">
        <w:rPr>
          <w:rFonts w:ascii="Arial" w:hAnsi="Arial" w:cs="Arial"/>
          <w:bCs/>
          <w:sz w:val="26"/>
          <w:szCs w:val="26"/>
        </w:rPr>
        <w:t xml:space="preserve">and </w:t>
      </w:r>
      <w:r w:rsidR="00504BB2" w:rsidRPr="00C1214E">
        <w:rPr>
          <w:rFonts w:ascii="Arial" w:hAnsi="Arial" w:cs="Arial"/>
          <w:bCs/>
          <w:sz w:val="26"/>
          <w:szCs w:val="26"/>
        </w:rPr>
        <w:t xml:space="preserve">Stations of the Cross beginning at 7.30pm. </w:t>
      </w:r>
      <w:r w:rsidR="003F7C12">
        <w:rPr>
          <w:rFonts w:ascii="Arial" w:hAnsi="Arial" w:cs="Arial"/>
          <w:bCs/>
          <w:sz w:val="26"/>
          <w:szCs w:val="26"/>
        </w:rPr>
        <w:t xml:space="preserve">Confession will be </w:t>
      </w:r>
      <w:r w:rsidR="006B49BE">
        <w:rPr>
          <w:rFonts w:ascii="Arial" w:hAnsi="Arial" w:cs="Arial"/>
          <w:bCs/>
          <w:sz w:val="26"/>
          <w:szCs w:val="26"/>
        </w:rPr>
        <w:t xml:space="preserve">available before and after Stations of the Cross. </w:t>
      </w:r>
      <w:r w:rsidR="00504BB2" w:rsidRPr="00C1214E">
        <w:rPr>
          <w:rFonts w:ascii="Arial" w:hAnsi="Arial" w:cs="Arial"/>
          <w:bCs/>
          <w:sz w:val="26"/>
          <w:szCs w:val="26"/>
        </w:rPr>
        <w:t>All are warmly encouraged to participate in this traditional practise.</w:t>
      </w:r>
    </w:p>
    <w:p w14:paraId="4696234F" w14:textId="77777777" w:rsidR="00504BB2" w:rsidRPr="00C1214E" w:rsidRDefault="00504BB2" w:rsidP="00C1214E">
      <w:pPr>
        <w:jc w:val="both"/>
        <w:rPr>
          <w:rFonts w:ascii="Arial" w:hAnsi="Arial" w:cs="Arial"/>
          <w:color w:val="000000"/>
          <w:sz w:val="26"/>
          <w:szCs w:val="26"/>
        </w:rPr>
      </w:pPr>
    </w:p>
    <w:p w14:paraId="0F5696F1" w14:textId="766DDB8C" w:rsidR="0070492E" w:rsidRPr="00F60576" w:rsidRDefault="0070492E" w:rsidP="0070492E">
      <w:pPr>
        <w:pStyle w:val="elementtoproof"/>
        <w:shd w:val="clear" w:color="auto" w:fill="FFFFFF"/>
        <w:jc w:val="both"/>
        <w:rPr>
          <w:rFonts w:ascii="Arial" w:hAnsi="Arial" w:cs="Arial"/>
          <w:color w:val="242424"/>
          <w:sz w:val="26"/>
          <w:szCs w:val="26"/>
        </w:rPr>
      </w:pPr>
      <w:r w:rsidRPr="0070492E">
        <w:rPr>
          <w:rFonts w:ascii="Arial" w:hAnsi="Arial" w:cs="Arial"/>
          <w:b/>
          <w:bCs/>
          <w:color w:val="000000"/>
          <w:u w:val="single"/>
        </w:rPr>
        <w:t>CARITAS DIOCESE OF BRENTWOOD IS INVITING YOU TO TAKE PART IN SEVERAL ACTIVITIES DURING LENT:</w:t>
      </w:r>
      <w:r w:rsidRPr="0070492E">
        <w:rPr>
          <w:rFonts w:ascii="Arial" w:hAnsi="Arial" w:cs="Arial"/>
          <w:color w:val="000000"/>
        </w:rPr>
        <w:t> </w:t>
      </w:r>
      <w:r w:rsidRPr="00F60576">
        <w:rPr>
          <w:rFonts w:ascii="Arial" w:hAnsi="Arial" w:cs="Arial"/>
          <w:color w:val="000000"/>
          <w:sz w:val="26"/>
          <w:szCs w:val="26"/>
        </w:rPr>
        <w:t xml:space="preserve">We have a photo challenge for all ages, Stations of the Cross for teenagers, a Giving Calendar to help collections for local foodbanks, suggestions on how to raise awareness for the homeless within Essex and East London and some great resources from charities such as SVP and CAFOD. All information and resources can be found at </w:t>
      </w:r>
      <w:hyperlink r:id="rId14" w:tgtFrame="_blank" w:history="1">
        <w:r w:rsidRPr="00F60576">
          <w:rPr>
            <w:rStyle w:val="Hyperlink"/>
            <w:rFonts w:ascii="Arial" w:hAnsi="Arial" w:cs="Arial"/>
            <w:b/>
            <w:bCs/>
            <w:sz w:val="26"/>
            <w:szCs w:val="26"/>
          </w:rPr>
          <w:t>www.caritasbrentwood.org/lent</w:t>
        </w:r>
      </w:hyperlink>
      <w:r w:rsidRPr="00F60576">
        <w:rPr>
          <w:rFonts w:ascii="Arial" w:hAnsi="Arial" w:cs="Arial"/>
          <w:color w:val="000000"/>
          <w:sz w:val="26"/>
          <w:szCs w:val="26"/>
        </w:rPr>
        <w:t xml:space="preserve"> or by emailing </w:t>
      </w:r>
      <w:hyperlink r:id="rId15" w:history="1">
        <w:r w:rsidRPr="00F60576">
          <w:rPr>
            <w:rStyle w:val="Hyperlink"/>
            <w:rFonts w:ascii="Arial" w:hAnsi="Arial" w:cs="Arial"/>
            <w:sz w:val="26"/>
            <w:szCs w:val="26"/>
          </w:rPr>
          <w:t>sianthomas@brcdt.org</w:t>
        </w:r>
      </w:hyperlink>
      <w:r w:rsidRPr="00F60576">
        <w:rPr>
          <w:rFonts w:ascii="Arial" w:hAnsi="Arial" w:cs="Arial"/>
          <w:color w:val="000000"/>
          <w:sz w:val="26"/>
          <w:szCs w:val="26"/>
        </w:rPr>
        <w:t xml:space="preserve">” </w:t>
      </w:r>
      <w:r w:rsidRPr="00F60576">
        <w:rPr>
          <w:rFonts w:ascii="Arial" w:hAnsi="Arial" w:cs="Arial"/>
          <w:color w:val="242424"/>
          <w:sz w:val="26"/>
          <w:szCs w:val="26"/>
        </w:rPr>
        <w:t> </w:t>
      </w:r>
    </w:p>
    <w:p w14:paraId="3F518073" w14:textId="2554511F" w:rsidR="00A50DD7" w:rsidRPr="00E83DC8" w:rsidRDefault="004C54F9" w:rsidP="00E83DC8">
      <w:pPr>
        <w:pStyle w:val="NormalWeb"/>
        <w:shd w:val="clear" w:color="auto" w:fill="FFFFFF"/>
        <w:jc w:val="both"/>
        <w:rPr>
          <w:rFonts w:ascii="Arial" w:hAnsi="Arial" w:cs="Arial"/>
          <w:sz w:val="26"/>
          <w:szCs w:val="26"/>
          <w:lang w:eastAsia="en-GB"/>
        </w:rPr>
      </w:pPr>
      <w:r w:rsidRPr="004C54F9">
        <w:rPr>
          <w:rFonts w:ascii="Arial" w:hAnsi="Arial" w:cs="Arial"/>
          <w:color w:val="000000"/>
          <w:sz w:val="26"/>
          <w:szCs w:val="26"/>
          <w:shd w:val="clear" w:color="auto" w:fill="FFFFFF"/>
        </w:rPr>
        <w:t>“</w:t>
      </w:r>
      <w:r w:rsidRPr="004C54F9">
        <w:rPr>
          <w:rFonts w:ascii="Arial" w:hAnsi="Arial" w:cs="Arial"/>
          <w:b/>
          <w:bCs/>
          <w:color w:val="000000"/>
          <w:sz w:val="26"/>
          <w:szCs w:val="26"/>
          <w:u w:val="single"/>
          <w:shd w:val="clear" w:color="auto" w:fill="FFFFFF"/>
        </w:rPr>
        <w:t>AWAKE LONDON</w:t>
      </w:r>
      <w:r w:rsidR="00497A73">
        <w:rPr>
          <w:rFonts w:ascii="Arial" w:hAnsi="Arial" w:cs="Arial"/>
          <w:color w:val="000000"/>
          <w:sz w:val="26"/>
          <w:szCs w:val="26"/>
          <w:u w:val="single"/>
          <w:shd w:val="clear" w:color="auto" w:fill="FFFFFF"/>
        </w:rPr>
        <w:t>”:</w:t>
      </w:r>
      <w:r w:rsidRPr="004C54F9">
        <w:rPr>
          <w:rFonts w:ascii="Arial" w:hAnsi="Arial" w:cs="Arial"/>
          <w:color w:val="000000"/>
          <w:sz w:val="26"/>
          <w:szCs w:val="26"/>
          <w:shd w:val="clear" w:color="auto" w:fill="FFFFFF"/>
        </w:rPr>
        <w:t xml:space="preserve"> A Catholic Bible convention and Healing ministry on Saturday 17</w:t>
      </w:r>
      <w:r w:rsidRPr="004C54F9">
        <w:rPr>
          <w:rFonts w:ascii="Arial" w:hAnsi="Arial" w:cs="Arial"/>
          <w:color w:val="000000"/>
          <w:sz w:val="26"/>
          <w:szCs w:val="26"/>
          <w:shd w:val="clear" w:color="auto" w:fill="FFFFFF"/>
          <w:vertAlign w:val="superscript"/>
        </w:rPr>
        <w:t>th</w:t>
      </w:r>
      <w:r w:rsidRPr="004C54F9">
        <w:rPr>
          <w:rFonts w:ascii="Arial" w:hAnsi="Arial" w:cs="Arial"/>
          <w:color w:val="000000"/>
          <w:sz w:val="26"/>
          <w:szCs w:val="26"/>
          <w:shd w:val="clear" w:color="auto" w:fill="FFFFFF"/>
        </w:rPr>
        <w:t> February 2024 from 11am to 5 pm led By Fr. David Waller, Fr. Tijo Xavier and Anointing Fire Catholic Ministry UK at Catholic Parish of Christ The King, 455 Chingford Road London,E4 8SP. Convention includes: Praise and Worship, Holy Mass, confession, Healing service and Eucharistic Adoration, spiritual sharing, sessions for children  (</w:t>
      </w:r>
      <w:hyperlink r:id="rId16" w:history="1">
        <w:r w:rsidRPr="004C54F9">
          <w:rPr>
            <w:rStyle w:val="Hyperlink"/>
            <w:rFonts w:ascii="Arial" w:hAnsi="Arial" w:cs="Arial"/>
            <w:sz w:val="26"/>
            <w:szCs w:val="26"/>
            <w:shd w:val="clear" w:color="auto" w:fill="FFFFFF"/>
          </w:rPr>
          <w:t>ww</w:t>
        </w:r>
      </w:hyperlink>
      <w:hyperlink r:id="rId17" w:history="1">
        <w:r w:rsidRPr="004C54F9">
          <w:rPr>
            <w:rStyle w:val="Hyperlink"/>
            <w:rFonts w:ascii="Arial" w:hAnsi="Arial" w:cs="Arial"/>
            <w:sz w:val="26"/>
            <w:szCs w:val="26"/>
            <w:shd w:val="clear" w:color="auto" w:fill="FFFFFF"/>
          </w:rPr>
          <w:t>w.afcmuk.org</w:t>
        </w:r>
      </w:hyperlink>
      <w:r w:rsidRPr="004C54F9">
        <w:rPr>
          <w:rFonts w:ascii="Arial" w:hAnsi="Arial" w:cs="Arial"/>
          <w:color w:val="000000"/>
          <w:sz w:val="26"/>
          <w:szCs w:val="26"/>
          <w:shd w:val="clear" w:color="auto" w:fill="FFFFFF"/>
        </w:rPr>
        <w:t>). Free car parking available.</w:t>
      </w:r>
    </w:p>
    <w:p w14:paraId="0D4C420D" w14:textId="532D455A" w:rsidR="00BB5769" w:rsidRDefault="00A50DD7" w:rsidP="00E571B9">
      <w:pPr>
        <w:pStyle w:val="NormalWeb"/>
        <w:shd w:val="clear" w:color="auto" w:fill="FFFFFF"/>
        <w:spacing w:before="0" w:beforeAutospacing="0" w:after="0" w:afterAutospacing="0"/>
        <w:rPr>
          <w:rFonts w:ascii="Arial" w:hAnsi="Arial" w:cs="Arial"/>
          <w:color w:val="222222"/>
        </w:rPr>
      </w:pPr>
      <w:r>
        <w:rPr>
          <w:rFonts w:ascii="Arial" w:hAnsi="Arial" w:cs="Arial"/>
          <w:b/>
          <w:bCs/>
          <w:color w:val="242424"/>
          <w:u w:val="single"/>
        </w:rPr>
        <w:t>LENTEN TALKS – BRENTWOOD CATHEDRAL:</w:t>
      </w:r>
      <w:r>
        <w:rPr>
          <w:rFonts w:ascii="Arial" w:hAnsi="Arial" w:cs="Arial"/>
          <w:color w:val="242424"/>
        </w:rPr>
        <w:t xml:space="preserve"> </w:t>
      </w:r>
      <w:r w:rsidRPr="00A620CE">
        <w:rPr>
          <w:rFonts w:ascii="Arial" w:hAnsi="Arial" w:cs="Arial"/>
          <w:color w:val="242424"/>
          <w:sz w:val="26"/>
          <w:szCs w:val="26"/>
        </w:rPr>
        <w:t xml:space="preserve">Please see </w:t>
      </w:r>
      <w:proofErr w:type="gramStart"/>
      <w:r w:rsidRPr="00A620CE">
        <w:rPr>
          <w:rFonts w:ascii="Arial" w:hAnsi="Arial" w:cs="Arial"/>
          <w:color w:val="242424"/>
          <w:sz w:val="26"/>
          <w:szCs w:val="26"/>
        </w:rPr>
        <w:t>poster</w:t>
      </w:r>
      <w:proofErr w:type="gramEnd"/>
      <w:r w:rsidRPr="00A620CE">
        <w:rPr>
          <w:rFonts w:ascii="Arial" w:hAnsi="Arial" w:cs="Arial"/>
          <w:color w:val="242424"/>
          <w:sz w:val="26"/>
          <w:szCs w:val="26"/>
        </w:rPr>
        <w:t xml:space="preserve"> on the noticeboard for a se</w:t>
      </w:r>
      <w:r w:rsidRPr="00A620CE">
        <w:rPr>
          <w:rFonts w:ascii="Arial" w:hAnsi="Arial" w:cs="Arial"/>
          <w:color w:val="222222"/>
          <w:sz w:val="26"/>
          <w:szCs w:val="26"/>
        </w:rPr>
        <w:t>ries of Lenten Talks at Brentwood Cathedral commencing on Wednesday 21st February</w:t>
      </w:r>
      <w:r>
        <w:rPr>
          <w:rFonts w:ascii="Arial" w:hAnsi="Arial" w:cs="Arial"/>
          <w:color w:val="222222"/>
        </w:rPr>
        <w:t>.</w:t>
      </w:r>
    </w:p>
    <w:p w14:paraId="365B8A42" w14:textId="77777777" w:rsidR="000A27E5" w:rsidRPr="00E571B9" w:rsidRDefault="000A27E5" w:rsidP="00E571B9">
      <w:pPr>
        <w:pStyle w:val="NormalWeb"/>
        <w:shd w:val="clear" w:color="auto" w:fill="FFFFFF"/>
        <w:spacing w:before="0" w:beforeAutospacing="0" w:after="0" w:afterAutospacing="0"/>
        <w:rPr>
          <w:rStyle w:val="Hyperlink"/>
          <w:rFonts w:ascii="Arial" w:hAnsi="Arial" w:cs="Arial"/>
          <w:color w:val="222222"/>
          <w:u w:val="none"/>
          <w:lang w:eastAsia="en-GB"/>
        </w:rPr>
      </w:pPr>
    </w:p>
    <w:p w14:paraId="35C51677" w14:textId="1C9AE130" w:rsidR="000D2CA9" w:rsidRPr="000A27E5" w:rsidRDefault="000D2CA9" w:rsidP="000A27E5">
      <w:pPr>
        <w:jc w:val="both"/>
        <w:rPr>
          <w:rFonts w:ascii="Arial" w:hAnsi="Arial" w:cs="Arial"/>
          <w:sz w:val="26"/>
          <w:szCs w:val="26"/>
        </w:rPr>
      </w:pPr>
      <w:bookmarkStart w:id="15" w:name="_Hlk157165585"/>
      <w:r w:rsidRPr="000D2CA9">
        <w:rPr>
          <w:rFonts w:ascii="Arial" w:hAnsi="Arial" w:cs="Arial"/>
          <w:b/>
          <w:bCs/>
          <w:sz w:val="26"/>
          <w:szCs w:val="26"/>
          <w:u w:val="single"/>
        </w:rPr>
        <w:t>A FIRE IN MY HEART</w:t>
      </w:r>
      <w:r>
        <w:rPr>
          <w:rFonts w:ascii="Arial" w:hAnsi="Arial" w:cs="Arial"/>
          <w:b/>
          <w:bCs/>
          <w:sz w:val="26"/>
          <w:szCs w:val="26"/>
          <w:u w:val="single"/>
        </w:rPr>
        <w:t>:</w:t>
      </w:r>
      <w:r>
        <w:rPr>
          <w:rFonts w:ascii="Arial" w:hAnsi="Arial" w:cs="Arial"/>
          <w:b/>
          <w:bCs/>
          <w:sz w:val="26"/>
          <w:szCs w:val="26"/>
        </w:rPr>
        <w:t xml:space="preserve"> </w:t>
      </w:r>
      <w:r w:rsidRPr="000D2CA9">
        <w:rPr>
          <w:rFonts w:ascii="Arial" w:hAnsi="Arial" w:cs="Arial"/>
          <w:sz w:val="26"/>
          <w:szCs w:val="26"/>
        </w:rPr>
        <w:t>On Saturday 3</w:t>
      </w:r>
      <w:r w:rsidRPr="000D2CA9">
        <w:rPr>
          <w:rFonts w:ascii="Arial" w:hAnsi="Arial" w:cs="Arial"/>
          <w:sz w:val="26"/>
          <w:szCs w:val="26"/>
          <w:vertAlign w:val="superscript"/>
        </w:rPr>
        <w:t>rd</w:t>
      </w:r>
      <w:r w:rsidRPr="000D2CA9">
        <w:rPr>
          <w:rFonts w:ascii="Arial" w:hAnsi="Arial" w:cs="Arial"/>
          <w:sz w:val="26"/>
          <w:szCs w:val="26"/>
        </w:rPr>
        <w:t xml:space="preserve"> February, to celebrate 50 years of priesthood, Fr Adrian Graffy held a Conversation with some friends who are biblical scholars about their common love of the Bible. These included Carlos Castillo, archbishop of Lima, Peru, and Nuria </w:t>
      </w:r>
      <w:proofErr w:type="spellStart"/>
      <w:r w:rsidRPr="000D2CA9">
        <w:rPr>
          <w:rFonts w:ascii="Arial" w:hAnsi="Arial" w:cs="Arial"/>
          <w:sz w:val="26"/>
          <w:szCs w:val="26"/>
        </w:rPr>
        <w:t>Calduch-Benages</w:t>
      </w:r>
      <w:proofErr w:type="spellEnd"/>
      <w:r w:rsidRPr="000D2CA9">
        <w:rPr>
          <w:rFonts w:ascii="Arial" w:hAnsi="Arial" w:cs="Arial"/>
          <w:sz w:val="26"/>
          <w:szCs w:val="26"/>
        </w:rPr>
        <w:t xml:space="preserve">, secretary of the Pontifical Biblical Commission, on which Fr Adrian </w:t>
      </w:r>
      <w:r w:rsidRPr="000D2CA9">
        <w:rPr>
          <w:rFonts w:ascii="Arial" w:hAnsi="Arial" w:cs="Arial"/>
          <w:sz w:val="26"/>
          <w:szCs w:val="26"/>
        </w:rPr>
        <w:lastRenderedPageBreak/>
        <w:t xml:space="preserve">also serves. The edited programme of the Conversation is now available free of charge by going to the home page of </w:t>
      </w:r>
      <w:hyperlink r:id="rId18" w:history="1">
        <w:r w:rsidRPr="000D2CA9">
          <w:rPr>
            <w:rStyle w:val="Hyperlink"/>
            <w:rFonts w:ascii="Arial" w:hAnsi="Arial" w:cs="Arial"/>
            <w:sz w:val="26"/>
            <w:szCs w:val="26"/>
          </w:rPr>
          <w:t>www.whatgoodnews.org</w:t>
        </w:r>
      </w:hyperlink>
    </w:p>
    <w:p w14:paraId="23C45469" w14:textId="1C3A4CA5" w:rsidR="001735A4" w:rsidRPr="001735A4" w:rsidRDefault="001735A4" w:rsidP="001735A4">
      <w:pPr>
        <w:pStyle w:val="PlainText"/>
        <w:rPr>
          <w:rFonts w:ascii="Arial" w:hAnsi="Arial" w:cs="Arial"/>
          <w:sz w:val="24"/>
          <w:szCs w:val="24"/>
          <w:u w:val="single"/>
          <w:lang w:val="en-GB"/>
        </w:rPr>
      </w:pPr>
      <w:r w:rsidRPr="001735A4">
        <w:rPr>
          <w:rFonts w:ascii="Arial" w:hAnsi="Arial" w:cs="Arial"/>
          <w:b/>
          <w:bCs/>
          <w:sz w:val="26"/>
          <w:szCs w:val="26"/>
          <w:u w:val="single"/>
          <w:lang w:val="en-GB"/>
        </w:rPr>
        <w:t>VACANCIES</w:t>
      </w:r>
      <w:r>
        <w:rPr>
          <w:rFonts w:ascii="Arial" w:hAnsi="Arial" w:cs="Arial"/>
          <w:b/>
          <w:bCs/>
          <w:sz w:val="24"/>
          <w:szCs w:val="24"/>
          <w:u w:val="single"/>
          <w:lang w:val="en-GB"/>
        </w:rPr>
        <w:t xml:space="preserve">: </w:t>
      </w:r>
      <w:r w:rsidRPr="001735A4">
        <w:rPr>
          <w:rFonts w:ascii="Arial" w:hAnsi="Arial" w:cs="Arial"/>
          <w:sz w:val="24"/>
          <w:szCs w:val="24"/>
          <w:u w:val="single"/>
          <w:lang w:val="en-GB"/>
        </w:rPr>
        <w:t xml:space="preserve">All Brentwood Diocesan Catholic School Vacancies (for which the Education Services Department are aware) are posted on the Diocesan website. </w:t>
      </w:r>
    </w:p>
    <w:p w14:paraId="2C8839A6" w14:textId="1CCFDF8D" w:rsidR="00A73A19" w:rsidRDefault="001735A4" w:rsidP="009B03CA">
      <w:pPr>
        <w:pStyle w:val="PlainText"/>
        <w:rPr>
          <w:rStyle w:val="Hyperlink"/>
          <w:rFonts w:ascii="Arial" w:hAnsi="Arial" w:cs="Arial"/>
          <w:sz w:val="24"/>
          <w:szCs w:val="24"/>
          <w:lang w:val="en-GB"/>
        </w:rPr>
      </w:pPr>
      <w:r w:rsidRPr="001735A4">
        <w:rPr>
          <w:rFonts w:ascii="Arial" w:hAnsi="Arial" w:cs="Arial"/>
          <w:sz w:val="24"/>
          <w:szCs w:val="24"/>
          <w:lang w:val="en-GB"/>
        </w:rPr>
        <w:t>Please use this link address to view current vacancies.</w:t>
      </w:r>
      <w:r w:rsidRPr="006F7890">
        <w:rPr>
          <w:rFonts w:ascii="Arial" w:hAnsi="Arial" w:cs="Arial"/>
          <w:b/>
          <w:bCs/>
          <w:sz w:val="24"/>
          <w:szCs w:val="24"/>
          <w:u w:val="single"/>
          <w:lang w:val="en-GB"/>
        </w:rPr>
        <w:t xml:space="preserve"> </w:t>
      </w:r>
      <w:hyperlink r:id="rId19" w:history="1">
        <w:r w:rsidRPr="006F7890">
          <w:rPr>
            <w:rStyle w:val="Hyperlink"/>
            <w:rFonts w:ascii="Arial" w:hAnsi="Arial" w:cs="Arial"/>
            <w:sz w:val="24"/>
            <w:szCs w:val="24"/>
            <w:lang w:val="en-GB"/>
          </w:rPr>
          <w:t>https://www.dioceseofbrentwood.net/departments/education/vacancies/school-vacancies/</w:t>
        </w:r>
      </w:hyperlink>
      <w:bookmarkStart w:id="16" w:name="_Hlk155953348"/>
      <w:bookmarkEnd w:id="0"/>
      <w:bookmarkEnd w:id="1"/>
      <w:bookmarkEnd w:id="2"/>
      <w:bookmarkEnd w:id="3"/>
      <w:bookmarkEnd w:id="4"/>
      <w:bookmarkEnd w:id="5"/>
      <w:bookmarkEnd w:id="6"/>
      <w:bookmarkEnd w:id="7"/>
      <w:bookmarkEnd w:id="8"/>
      <w:bookmarkEnd w:id="9"/>
      <w:bookmarkEnd w:id="10"/>
    </w:p>
    <w:p w14:paraId="7691AA8D" w14:textId="77777777" w:rsidR="00E83DC8" w:rsidRPr="009B03CA" w:rsidRDefault="00E83DC8" w:rsidP="009B03CA">
      <w:pPr>
        <w:pStyle w:val="PlainText"/>
        <w:rPr>
          <w:rFonts w:ascii="Arial" w:hAnsi="Arial" w:cs="Arial"/>
          <w:color w:val="0000FF"/>
          <w:sz w:val="24"/>
          <w:szCs w:val="24"/>
          <w:u w:val="single"/>
          <w:lang w:val="en-GB"/>
        </w:rPr>
      </w:pPr>
    </w:p>
    <w:p w14:paraId="684CFEF5" w14:textId="5C6D7D18" w:rsidR="00F31565" w:rsidRPr="00F31565" w:rsidRDefault="00212A52" w:rsidP="004E0B80">
      <w:pPr>
        <w:jc w:val="both"/>
        <w:rPr>
          <w:rFonts w:ascii="Arial" w:hAnsi="Arial" w:cs="Arial"/>
          <w:sz w:val="26"/>
          <w:szCs w:val="26"/>
          <w:lang w:eastAsia="en-GB"/>
        </w:rPr>
      </w:pPr>
      <w:r w:rsidRPr="00212A52">
        <w:rPr>
          <w:rFonts w:ascii="Arial" w:hAnsi="Arial" w:cs="Arial"/>
          <w:b/>
          <w:bCs/>
          <w:u w:val="single"/>
          <w:lang w:val="en-US"/>
        </w:rPr>
        <w:t>DIOCESAN PILGRIMAGE 2024</w:t>
      </w:r>
      <w:r>
        <w:rPr>
          <w:rFonts w:ascii="Arial" w:hAnsi="Arial" w:cs="Arial"/>
          <w:b/>
          <w:bCs/>
          <w:u w:val="single"/>
          <w:lang w:val="en-US"/>
        </w:rPr>
        <w:t>:</w:t>
      </w:r>
      <w:r>
        <w:rPr>
          <w:rFonts w:ascii="Arial" w:hAnsi="Arial" w:cs="Arial"/>
          <w:lang w:val="en-US"/>
        </w:rPr>
        <w:t xml:space="preserve"> </w:t>
      </w:r>
      <w:r w:rsidRPr="00A620CE">
        <w:rPr>
          <w:rFonts w:ascii="Arial" w:hAnsi="Arial" w:cs="Arial"/>
          <w:sz w:val="26"/>
          <w:szCs w:val="26"/>
          <w:lang w:val="en-US"/>
        </w:rPr>
        <w:t xml:space="preserve">Join Bishop Alan on the Diocesan Pilgrimage to Lourdes (Friday 19 – Friday 26 July).  To book, please go online: </w:t>
      </w:r>
      <w:hyperlink r:id="rId20" w:history="1">
        <w:r w:rsidRPr="00A620CE">
          <w:rPr>
            <w:rStyle w:val="Hyperlink"/>
            <w:rFonts w:ascii="Arial" w:hAnsi="Arial" w:cs="Arial"/>
            <w:sz w:val="26"/>
            <w:szCs w:val="26"/>
          </w:rPr>
          <w:t>Brentwood Lourdes - Lourdes - Tangney Tours (tangney-tours.com)</w:t>
        </w:r>
      </w:hyperlink>
      <w:r w:rsidRPr="00A620CE">
        <w:rPr>
          <w:rFonts w:ascii="Arial" w:hAnsi="Arial" w:cs="Arial"/>
          <w:sz w:val="26"/>
          <w:szCs w:val="26"/>
        </w:rPr>
        <w:t xml:space="preserve">   If you wish to discuss any aspect of the pilgrimage, please e-mail </w:t>
      </w:r>
      <w:r w:rsidR="00F31565" w:rsidRPr="00F31565">
        <w:rPr>
          <w:rFonts w:ascii="Arial" w:hAnsi="Arial" w:cs="Arial"/>
          <w:sz w:val="26"/>
          <w:szCs w:val="26"/>
        </w:rPr>
        <w:t>Kathryn Young or Suzanne Reeves at</w:t>
      </w:r>
      <w:r w:rsidR="00F31565" w:rsidRPr="00F31565">
        <w:rPr>
          <w:rFonts w:ascii="Arial" w:hAnsi="Arial" w:cs="Arial"/>
          <w:sz w:val="26"/>
          <w:szCs w:val="26"/>
          <w:lang w:eastAsia="en-GB"/>
        </w:rPr>
        <w:t xml:space="preserve"> </w:t>
      </w:r>
      <w:hyperlink r:id="rId21" w:history="1">
        <w:r w:rsidR="00F31565" w:rsidRPr="00F31565">
          <w:rPr>
            <w:rStyle w:val="Hyperlink"/>
            <w:rFonts w:ascii="Arial" w:hAnsi="Arial" w:cs="Arial"/>
            <w:sz w:val="26"/>
            <w:szCs w:val="26"/>
          </w:rPr>
          <w:t>Lourdes@brcdt.org</w:t>
        </w:r>
      </w:hyperlink>
    </w:p>
    <w:p w14:paraId="3CDB4B99" w14:textId="77777777" w:rsidR="001735A4" w:rsidRPr="00A620CE" w:rsidRDefault="001735A4" w:rsidP="00212A52">
      <w:pPr>
        <w:jc w:val="both"/>
        <w:rPr>
          <w:rFonts w:ascii="Arial" w:hAnsi="Arial" w:cs="Arial"/>
          <w:color w:val="222222"/>
          <w:sz w:val="26"/>
          <w:szCs w:val="26"/>
          <w:shd w:val="clear" w:color="auto" w:fill="FFFFFF"/>
        </w:rPr>
      </w:pPr>
    </w:p>
    <w:p w14:paraId="64892466" w14:textId="46EB900D" w:rsidR="001735A4" w:rsidRPr="001735A4" w:rsidRDefault="00331B7C" w:rsidP="00756C5C">
      <w:pPr>
        <w:jc w:val="both"/>
        <w:rPr>
          <w:sz w:val="26"/>
          <w:szCs w:val="26"/>
          <w:lang w:val="en-IE"/>
        </w:rPr>
      </w:pPr>
      <w:bookmarkStart w:id="17" w:name="_Hlk157071661"/>
      <w:r>
        <w:rPr>
          <w:rFonts w:ascii="Arial" w:hAnsi="Arial" w:cs="Arial"/>
          <w:b/>
          <w:bCs/>
          <w:color w:val="222222"/>
          <w:sz w:val="26"/>
          <w:szCs w:val="26"/>
          <w:u w:val="single"/>
          <w:shd w:val="clear" w:color="auto" w:fill="FFFFFF"/>
        </w:rPr>
        <w:t>VOLUNTEERS</w:t>
      </w:r>
      <w:r w:rsidR="001735A4">
        <w:rPr>
          <w:rFonts w:ascii="Arial" w:hAnsi="Arial" w:cs="Arial"/>
          <w:b/>
          <w:bCs/>
          <w:color w:val="222222"/>
          <w:sz w:val="26"/>
          <w:szCs w:val="26"/>
          <w:u w:val="single"/>
          <w:shd w:val="clear" w:color="auto" w:fill="FFFFFF"/>
        </w:rPr>
        <w:t xml:space="preserve"> NEEDED:</w:t>
      </w:r>
      <w:r w:rsidR="001735A4">
        <w:rPr>
          <w:rFonts w:ascii="Arial" w:hAnsi="Arial" w:cs="Arial"/>
          <w:color w:val="222222"/>
          <w:sz w:val="26"/>
          <w:szCs w:val="26"/>
          <w:shd w:val="clear" w:color="auto" w:fill="FFFFFF"/>
        </w:rPr>
        <w:t xml:space="preserve">  We urgently require help with </w:t>
      </w:r>
      <w:r w:rsidR="00E25262">
        <w:rPr>
          <w:rFonts w:ascii="Arial" w:hAnsi="Arial" w:cs="Arial"/>
          <w:color w:val="222222"/>
          <w:sz w:val="26"/>
          <w:szCs w:val="26"/>
          <w:shd w:val="clear" w:color="auto" w:fill="FFFFFF"/>
        </w:rPr>
        <w:t xml:space="preserve">the </w:t>
      </w:r>
      <w:r w:rsidR="001735A4">
        <w:rPr>
          <w:rFonts w:ascii="Arial" w:hAnsi="Arial" w:cs="Arial"/>
          <w:color w:val="222222"/>
          <w:sz w:val="26"/>
          <w:szCs w:val="26"/>
          <w:shd w:val="clear" w:color="auto" w:fill="FFFFFF"/>
        </w:rPr>
        <w:t xml:space="preserve">cleaning of our church. </w:t>
      </w:r>
      <w:r w:rsidR="00E25262">
        <w:rPr>
          <w:rFonts w:ascii="Arial" w:hAnsi="Arial" w:cs="Arial"/>
          <w:color w:val="222222"/>
          <w:sz w:val="26"/>
          <w:szCs w:val="26"/>
          <w:shd w:val="clear" w:color="auto" w:fill="FFFFFF"/>
        </w:rPr>
        <w:t xml:space="preserve">If we can possibly have a few people to volunteer it would </w:t>
      </w:r>
      <w:r w:rsidR="00AC3C29">
        <w:rPr>
          <w:rFonts w:ascii="Arial" w:hAnsi="Arial" w:cs="Arial"/>
          <w:color w:val="222222"/>
          <w:sz w:val="26"/>
          <w:szCs w:val="26"/>
          <w:shd w:val="clear" w:color="auto" w:fill="FFFFFF"/>
        </w:rPr>
        <w:t>mean,</w:t>
      </w:r>
      <w:r w:rsidR="00E25262">
        <w:rPr>
          <w:rFonts w:ascii="Arial" w:hAnsi="Arial" w:cs="Arial"/>
          <w:color w:val="222222"/>
          <w:sz w:val="26"/>
          <w:szCs w:val="26"/>
          <w:shd w:val="clear" w:color="auto" w:fill="FFFFFF"/>
        </w:rPr>
        <w:t xml:space="preserve"> we can have a rota in place so that the responsibility is not left solely to one person. Please either see Father or contact the office 01708 507020, many thanks.</w:t>
      </w:r>
    </w:p>
    <w:bookmarkEnd w:id="15"/>
    <w:bookmarkEnd w:id="16"/>
    <w:bookmarkEnd w:id="17"/>
    <w:p w14:paraId="09F554BC" w14:textId="77777777" w:rsidR="002A2742" w:rsidRDefault="002A2742" w:rsidP="00756C5C">
      <w:pPr>
        <w:jc w:val="both"/>
        <w:rPr>
          <w:rFonts w:ascii="Arial" w:hAnsi="Arial" w:cs="Arial"/>
          <w:b/>
          <w:bCs/>
          <w:color w:val="222222"/>
          <w:sz w:val="26"/>
          <w:szCs w:val="26"/>
          <w:u w:val="single"/>
          <w:shd w:val="clear" w:color="auto" w:fill="FFFFFF"/>
        </w:rPr>
      </w:pPr>
    </w:p>
    <w:bookmarkEnd w:id="11"/>
    <w:p w14:paraId="2634B815" w14:textId="4ABFF90B" w:rsidR="000A1D60" w:rsidRPr="00997E86" w:rsidRDefault="00513DA5" w:rsidP="00441EB1">
      <w:pPr>
        <w:jc w:val="both"/>
        <w:rPr>
          <w:rFonts w:ascii="Arial" w:hAnsi="Arial" w:cs="Arial"/>
          <w:b/>
          <w:sz w:val="26"/>
          <w:szCs w:val="26"/>
        </w:rPr>
      </w:pPr>
      <w:r w:rsidRPr="0059348A">
        <w:rPr>
          <w:rFonts w:ascii="Arial" w:hAnsi="Arial" w:cs="Arial"/>
          <w:b/>
          <w:sz w:val="26"/>
          <w:szCs w:val="26"/>
          <w:u w:val="single"/>
        </w:rPr>
        <w:t>PLEASE PRAY FOR THE SICK AND HOUSEBOUND IN OUR PARISH:</w:t>
      </w:r>
      <w:r w:rsidR="00AC3C29">
        <w:rPr>
          <w:rFonts w:ascii="Arial" w:hAnsi="Arial" w:cs="Arial"/>
          <w:b/>
          <w:sz w:val="26"/>
          <w:szCs w:val="26"/>
          <w:u w:val="single"/>
        </w:rPr>
        <w:t xml:space="preserve"> </w:t>
      </w:r>
      <w:r w:rsidR="00AF141A" w:rsidRPr="00070920">
        <w:rPr>
          <w:rFonts w:ascii="Arial" w:hAnsi="Arial" w:cs="Arial"/>
          <w:bCs/>
          <w:sz w:val="28"/>
          <w:szCs w:val="28"/>
        </w:rPr>
        <w:t xml:space="preserve">Theresa </w:t>
      </w:r>
      <w:r w:rsidR="00AF141A" w:rsidRPr="00997E86">
        <w:rPr>
          <w:rFonts w:ascii="Arial" w:hAnsi="Arial" w:cs="Arial"/>
          <w:bCs/>
          <w:sz w:val="26"/>
          <w:szCs w:val="26"/>
        </w:rPr>
        <w:t>Camilleri</w:t>
      </w:r>
      <w:r w:rsidR="00053876" w:rsidRPr="00997E86">
        <w:rPr>
          <w:rFonts w:ascii="Arial" w:hAnsi="Arial" w:cs="Arial"/>
          <w:bCs/>
          <w:sz w:val="26"/>
          <w:szCs w:val="26"/>
        </w:rPr>
        <w:t xml:space="preserve">, </w:t>
      </w:r>
      <w:r w:rsidR="00895A66" w:rsidRPr="00997E86">
        <w:rPr>
          <w:rFonts w:ascii="Arial" w:hAnsi="Arial" w:cs="Arial"/>
          <w:bCs/>
          <w:sz w:val="26"/>
          <w:szCs w:val="26"/>
        </w:rPr>
        <w:t>Ma</w:t>
      </w:r>
      <w:r w:rsidR="00AC1129" w:rsidRPr="00997E86">
        <w:rPr>
          <w:rFonts w:ascii="Arial" w:hAnsi="Arial" w:cs="Arial"/>
          <w:bCs/>
          <w:sz w:val="26"/>
          <w:szCs w:val="26"/>
        </w:rPr>
        <w:t xml:space="preserve">ureen </w:t>
      </w:r>
      <w:proofErr w:type="spellStart"/>
      <w:r w:rsidR="00AC1129" w:rsidRPr="00997E86">
        <w:rPr>
          <w:rFonts w:ascii="Arial" w:hAnsi="Arial" w:cs="Arial"/>
          <w:bCs/>
          <w:sz w:val="26"/>
          <w:szCs w:val="26"/>
        </w:rPr>
        <w:t>Chaliss</w:t>
      </w:r>
      <w:proofErr w:type="spellEnd"/>
      <w:r w:rsidR="00AC1129" w:rsidRPr="00997E86">
        <w:rPr>
          <w:rFonts w:ascii="Arial" w:hAnsi="Arial" w:cs="Arial"/>
          <w:bCs/>
          <w:sz w:val="26"/>
          <w:szCs w:val="26"/>
        </w:rPr>
        <w:t>,</w:t>
      </w:r>
      <w:r w:rsidR="00895A66" w:rsidRPr="00997E86">
        <w:rPr>
          <w:rFonts w:ascii="Arial" w:hAnsi="Arial" w:cs="Arial"/>
          <w:bCs/>
          <w:sz w:val="26"/>
          <w:szCs w:val="26"/>
        </w:rPr>
        <w:t xml:space="preserve"> </w:t>
      </w:r>
      <w:r w:rsidR="00E90D52" w:rsidRPr="00997E86">
        <w:rPr>
          <w:rFonts w:ascii="Arial" w:hAnsi="Arial" w:cs="Arial"/>
          <w:bCs/>
          <w:sz w:val="26"/>
          <w:szCs w:val="26"/>
        </w:rPr>
        <w:t xml:space="preserve">Fergal Clerkin, </w:t>
      </w:r>
      <w:r w:rsidR="00BF31FA" w:rsidRPr="00997E86">
        <w:rPr>
          <w:rFonts w:ascii="Arial" w:hAnsi="Arial" w:cs="Arial"/>
          <w:bCs/>
          <w:sz w:val="26"/>
          <w:szCs w:val="26"/>
        </w:rPr>
        <w:t>Anna Heneghan</w:t>
      </w:r>
      <w:r w:rsidR="00402A40" w:rsidRPr="00997E86">
        <w:rPr>
          <w:rFonts w:ascii="Arial" w:hAnsi="Arial" w:cs="Arial"/>
          <w:bCs/>
          <w:sz w:val="26"/>
          <w:szCs w:val="26"/>
        </w:rPr>
        <w:t xml:space="preserve">, </w:t>
      </w:r>
      <w:r w:rsidR="00C96754" w:rsidRPr="00997E86">
        <w:rPr>
          <w:rFonts w:ascii="Arial" w:hAnsi="Arial" w:cs="Arial"/>
          <w:bCs/>
          <w:sz w:val="26"/>
          <w:szCs w:val="26"/>
        </w:rPr>
        <w:t xml:space="preserve">Brenda Humphreys, </w:t>
      </w:r>
      <w:r w:rsidR="007C735A" w:rsidRPr="00997E86">
        <w:rPr>
          <w:rFonts w:ascii="Arial" w:hAnsi="Arial" w:cs="Arial"/>
          <w:bCs/>
          <w:sz w:val="26"/>
          <w:szCs w:val="26"/>
        </w:rPr>
        <w:t xml:space="preserve">Colin Johns, </w:t>
      </w:r>
      <w:r w:rsidR="00BF31FA" w:rsidRPr="00997E86">
        <w:rPr>
          <w:rFonts w:ascii="Arial" w:hAnsi="Arial" w:cs="Arial"/>
          <w:bCs/>
          <w:sz w:val="26"/>
          <w:szCs w:val="26"/>
        </w:rPr>
        <w:t xml:space="preserve">George Malaj, </w:t>
      </w:r>
      <w:r w:rsidR="00895A66" w:rsidRPr="00997E86">
        <w:rPr>
          <w:rFonts w:ascii="Arial" w:hAnsi="Arial" w:cs="Arial"/>
          <w:bCs/>
          <w:sz w:val="26"/>
          <w:szCs w:val="26"/>
        </w:rPr>
        <w:t xml:space="preserve">Margaret, </w:t>
      </w:r>
      <w:r w:rsidR="00BF31FA" w:rsidRPr="00997E86">
        <w:rPr>
          <w:rFonts w:ascii="Arial" w:hAnsi="Arial" w:cs="Arial"/>
          <w:bCs/>
          <w:sz w:val="26"/>
          <w:szCs w:val="26"/>
        </w:rPr>
        <w:t xml:space="preserve">Sheila McCurdy, </w:t>
      </w:r>
      <w:r w:rsidR="00153F67" w:rsidRPr="00997E86">
        <w:rPr>
          <w:rFonts w:ascii="Arial" w:hAnsi="Arial" w:cs="Arial"/>
          <w:bCs/>
          <w:sz w:val="26"/>
          <w:szCs w:val="26"/>
        </w:rPr>
        <w:t xml:space="preserve">Doris Mizzi, </w:t>
      </w:r>
      <w:r w:rsidR="00BF31FA" w:rsidRPr="00997E86">
        <w:rPr>
          <w:rFonts w:ascii="Arial" w:hAnsi="Arial" w:cs="Arial"/>
          <w:bCs/>
          <w:sz w:val="26"/>
          <w:szCs w:val="26"/>
        </w:rPr>
        <w:t xml:space="preserve">Sheila Murphy, </w:t>
      </w:r>
      <w:r w:rsidR="00895A66" w:rsidRPr="00997E86">
        <w:rPr>
          <w:rFonts w:ascii="Arial" w:hAnsi="Arial" w:cs="Arial"/>
          <w:bCs/>
          <w:sz w:val="26"/>
          <w:szCs w:val="26"/>
        </w:rPr>
        <w:t xml:space="preserve">Sheila Nugent, Mary O’Hagan, </w:t>
      </w:r>
      <w:r w:rsidR="00BF31FA" w:rsidRPr="00997E86">
        <w:rPr>
          <w:rFonts w:ascii="Arial" w:hAnsi="Arial" w:cs="Arial"/>
          <w:bCs/>
          <w:sz w:val="26"/>
          <w:szCs w:val="26"/>
        </w:rPr>
        <w:t xml:space="preserve">Rachel, </w:t>
      </w:r>
      <w:r w:rsidR="003203A3" w:rsidRPr="00997E86">
        <w:rPr>
          <w:rFonts w:ascii="Arial" w:hAnsi="Arial" w:cs="Arial"/>
          <w:bCs/>
          <w:sz w:val="26"/>
          <w:szCs w:val="26"/>
        </w:rPr>
        <w:t xml:space="preserve">Pradeepan Ragunathan, </w:t>
      </w:r>
      <w:r w:rsidR="00BF31FA" w:rsidRPr="00997E86">
        <w:rPr>
          <w:rFonts w:ascii="Arial" w:hAnsi="Arial" w:cs="Arial"/>
          <w:bCs/>
          <w:sz w:val="26"/>
          <w:szCs w:val="26"/>
        </w:rPr>
        <w:t>Mary Scully,</w:t>
      </w:r>
      <w:r w:rsidR="00442EBE" w:rsidRPr="00997E86">
        <w:rPr>
          <w:rFonts w:ascii="Arial" w:hAnsi="Arial" w:cs="Arial"/>
          <w:bCs/>
          <w:sz w:val="26"/>
          <w:szCs w:val="26"/>
        </w:rPr>
        <w:t xml:space="preserve"> Greta Street,</w:t>
      </w:r>
      <w:r w:rsidR="00BF31FA" w:rsidRPr="00997E86">
        <w:rPr>
          <w:rFonts w:ascii="Arial" w:hAnsi="Arial" w:cs="Arial"/>
          <w:bCs/>
          <w:sz w:val="26"/>
          <w:szCs w:val="26"/>
        </w:rPr>
        <w:t xml:space="preserve"> </w:t>
      </w:r>
      <w:r w:rsidR="00F37795" w:rsidRPr="00997E86">
        <w:rPr>
          <w:rFonts w:ascii="Arial" w:hAnsi="Arial" w:cs="Arial"/>
          <w:bCs/>
          <w:sz w:val="26"/>
          <w:szCs w:val="26"/>
        </w:rPr>
        <w:t xml:space="preserve">Voni Tesi, </w:t>
      </w:r>
      <w:r w:rsidR="00124181" w:rsidRPr="00997E86">
        <w:rPr>
          <w:rFonts w:ascii="Arial" w:hAnsi="Arial" w:cs="Arial"/>
          <w:bCs/>
          <w:sz w:val="26"/>
          <w:szCs w:val="26"/>
        </w:rPr>
        <w:t>Rose Yates,</w:t>
      </w:r>
      <w:r w:rsidR="00A82375" w:rsidRPr="00997E86">
        <w:rPr>
          <w:rFonts w:ascii="Arial" w:hAnsi="Arial" w:cs="Arial"/>
          <w:bCs/>
          <w:sz w:val="26"/>
          <w:szCs w:val="26"/>
        </w:rPr>
        <w:t xml:space="preserve"> Claire Ryan </w:t>
      </w:r>
      <w:r w:rsidR="007100CD" w:rsidRPr="00997E86">
        <w:rPr>
          <w:rFonts w:ascii="Arial" w:hAnsi="Arial" w:cs="Arial"/>
          <w:bCs/>
          <w:sz w:val="26"/>
          <w:szCs w:val="26"/>
        </w:rPr>
        <w:t>in Emerson Court</w:t>
      </w:r>
      <w:r w:rsidR="00124181" w:rsidRPr="00997E86">
        <w:rPr>
          <w:rFonts w:ascii="Arial" w:hAnsi="Arial" w:cs="Arial"/>
          <w:bCs/>
          <w:sz w:val="26"/>
          <w:szCs w:val="26"/>
        </w:rPr>
        <w:t>.</w:t>
      </w:r>
    </w:p>
    <w:p w14:paraId="53F82E6D" w14:textId="77777777" w:rsidR="00223699" w:rsidRPr="0059348A" w:rsidRDefault="00223699" w:rsidP="00441EB1">
      <w:pPr>
        <w:jc w:val="both"/>
        <w:rPr>
          <w:rFonts w:ascii="Arial" w:hAnsi="Arial" w:cs="Arial"/>
          <w:b/>
          <w:color w:val="000000"/>
          <w:sz w:val="26"/>
          <w:szCs w:val="26"/>
        </w:rPr>
      </w:pPr>
    </w:p>
    <w:p w14:paraId="661380BB" w14:textId="67277204" w:rsidR="0009654B" w:rsidRPr="00A50DD7" w:rsidRDefault="00513DA5" w:rsidP="000A316D">
      <w:pPr>
        <w:jc w:val="both"/>
        <w:rPr>
          <w:rFonts w:ascii="Arial" w:hAnsi="Arial" w:cs="Arial"/>
          <w:bCs/>
          <w:sz w:val="26"/>
          <w:szCs w:val="26"/>
        </w:rPr>
      </w:pPr>
      <w:bookmarkStart w:id="18" w:name="_Hlk147394732"/>
      <w:bookmarkStart w:id="19" w:name="_Hlk157514265"/>
      <w:r w:rsidRPr="0059348A">
        <w:rPr>
          <w:rFonts w:ascii="Arial" w:hAnsi="Arial" w:cs="Arial"/>
          <w:b/>
          <w:sz w:val="26"/>
          <w:szCs w:val="26"/>
          <w:u w:val="single"/>
        </w:rPr>
        <w:t xml:space="preserve">ANNIVERSARIES OCCURRING AT THIS TIME – </w:t>
      </w:r>
      <w:r w:rsidR="004A03BC">
        <w:rPr>
          <w:rFonts w:ascii="Arial" w:hAnsi="Arial" w:cs="Arial"/>
          <w:b/>
          <w:sz w:val="26"/>
          <w:szCs w:val="26"/>
          <w:u w:val="single"/>
        </w:rPr>
        <w:t>FEBRUARY</w:t>
      </w:r>
      <w:r w:rsidR="000506E4" w:rsidRPr="0059348A">
        <w:rPr>
          <w:rFonts w:ascii="Arial" w:hAnsi="Arial" w:cs="Arial"/>
          <w:b/>
          <w:sz w:val="26"/>
          <w:szCs w:val="26"/>
          <w:u w:val="single"/>
        </w:rPr>
        <w:t>:</w:t>
      </w:r>
      <w:r w:rsidR="00821744" w:rsidRPr="0059348A">
        <w:rPr>
          <w:rFonts w:ascii="Arial" w:hAnsi="Arial" w:cs="Arial"/>
          <w:bCs/>
          <w:sz w:val="26"/>
          <w:szCs w:val="26"/>
        </w:rPr>
        <w:t xml:space="preserve"> </w:t>
      </w:r>
      <w:bookmarkEnd w:id="18"/>
      <w:r w:rsidR="004A03BC">
        <w:rPr>
          <w:rFonts w:ascii="Arial" w:hAnsi="Arial" w:cs="Arial"/>
          <w:bCs/>
          <w:sz w:val="26"/>
          <w:szCs w:val="26"/>
        </w:rPr>
        <w:t>Michael Butler, Pauline Carroll, Nancy Cronin May Cummins, Tony Mann, Maura Meadway, Bridget O’Leary</w:t>
      </w:r>
      <w:r w:rsidR="004204AD">
        <w:rPr>
          <w:rFonts w:ascii="Arial" w:hAnsi="Arial" w:cs="Arial"/>
          <w:bCs/>
          <w:sz w:val="26"/>
          <w:szCs w:val="26"/>
        </w:rPr>
        <w:t>.</w:t>
      </w:r>
      <w:bookmarkEnd w:id="19"/>
    </w:p>
    <w:p w14:paraId="139CD352" w14:textId="77777777" w:rsidR="002F5605" w:rsidRDefault="002F5605" w:rsidP="000A316D">
      <w:pPr>
        <w:jc w:val="both"/>
        <w:rPr>
          <w:rFonts w:ascii="Arial" w:hAnsi="Arial" w:cs="Arial"/>
          <w:bCs/>
          <w:sz w:val="36"/>
          <w:szCs w:val="36"/>
        </w:rPr>
      </w:pPr>
    </w:p>
    <w:p w14:paraId="6243D4E8" w14:textId="77777777" w:rsidR="00801AAC" w:rsidRPr="00355FCC" w:rsidRDefault="00801AAC" w:rsidP="000A316D">
      <w:pPr>
        <w:jc w:val="both"/>
        <w:rPr>
          <w:rFonts w:ascii="Arial" w:hAnsi="Arial" w:cs="Arial"/>
          <w:bCs/>
          <w:sz w:val="36"/>
          <w:szCs w:val="36"/>
        </w:rPr>
      </w:pPr>
    </w:p>
    <w:p w14:paraId="0B0D3489" w14:textId="6BDFA517" w:rsidR="00134FAF" w:rsidRDefault="00826787" w:rsidP="008C528A">
      <w:pPr>
        <w:shd w:val="clear" w:color="auto" w:fill="FFFFFF"/>
        <w:jc w:val="center"/>
        <w:outlineLvl w:val="4"/>
        <w:rPr>
          <w:rFonts w:ascii="Arial" w:hAnsi="Arial" w:cs="Arial"/>
          <w:b/>
          <w:color w:val="000000"/>
          <w:sz w:val="28"/>
          <w:szCs w:val="28"/>
          <w:u w:val="single"/>
        </w:rPr>
      </w:pPr>
      <w:r w:rsidRPr="00EF461B">
        <w:rPr>
          <w:rFonts w:ascii="Arial" w:hAnsi="Arial" w:cs="Arial"/>
          <w:b/>
          <w:color w:val="000000"/>
          <w:sz w:val="26"/>
          <w:szCs w:val="26"/>
          <w:u w:val="single"/>
        </w:rPr>
        <w:t>PARISH FINANCE</w:t>
      </w:r>
      <w:r w:rsidR="008A6B65" w:rsidRPr="00CF3C8B">
        <w:rPr>
          <w:rFonts w:ascii="Arial" w:hAnsi="Arial" w:cs="Arial"/>
          <w:b/>
          <w:color w:val="000000"/>
          <w:sz w:val="28"/>
          <w:szCs w:val="28"/>
          <w:u w:val="single"/>
        </w:rPr>
        <w:t>:</w:t>
      </w:r>
    </w:p>
    <w:p w14:paraId="45A6FF19" w14:textId="77777777" w:rsidR="002F5605" w:rsidRPr="00CF3C8B" w:rsidRDefault="002F5605" w:rsidP="008C528A">
      <w:pPr>
        <w:shd w:val="clear" w:color="auto" w:fill="FFFFFF"/>
        <w:jc w:val="center"/>
        <w:outlineLvl w:val="4"/>
        <w:rPr>
          <w:rFonts w:ascii="Arial" w:hAnsi="Arial" w:cs="Arial"/>
          <w:b/>
          <w:color w:val="000000"/>
          <w:sz w:val="28"/>
          <w:szCs w:val="28"/>
          <w:u w:val="single"/>
        </w:rPr>
      </w:pPr>
    </w:p>
    <w:p w14:paraId="69245835" w14:textId="77777777" w:rsidR="009A5132" w:rsidRDefault="009A5132" w:rsidP="00826787">
      <w:pPr>
        <w:jc w:val="both"/>
        <w:rPr>
          <w:rFonts w:ascii="Arial" w:hAnsi="Arial" w:cs="Arial"/>
          <w:b/>
          <w:sz w:val="28"/>
          <w:szCs w:val="28"/>
        </w:rPr>
      </w:pPr>
    </w:p>
    <w:p w14:paraId="751B5F79" w14:textId="77777777" w:rsidR="00801AAC" w:rsidRPr="00CF3C8B" w:rsidRDefault="00801AAC" w:rsidP="00826787">
      <w:pPr>
        <w:jc w:val="both"/>
        <w:rPr>
          <w:rFonts w:ascii="Arial" w:hAnsi="Arial" w:cs="Arial"/>
          <w:b/>
          <w:sz w:val="28"/>
          <w:szCs w:val="28"/>
        </w:rPr>
      </w:pPr>
    </w:p>
    <w:p w14:paraId="7BF95FE7" w14:textId="77777777" w:rsidR="005024AA" w:rsidRPr="005024AA" w:rsidRDefault="00826787" w:rsidP="005024AA">
      <w:pPr>
        <w:rPr>
          <w:rFonts w:ascii="Arial" w:hAnsi="Arial" w:cs="Arial"/>
          <w:color w:val="000000"/>
          <w:lang w:eastAsia="en-GB"/>
        </w:rPr>
      </w:pPr>
      <w:r w:rsidRPr="00A619D0">
        <w:rPr>
          <w:rFonts w:ascii="Arial" w:hAnsi="Arial" w:cs="Arial"/>
          <w:b/>
          <w:color w:val="000000"/>
          <w:sz w:val="26"/>
          <w:szCs w:val="26"/>
          <w:u w:val="single"/>
        </w:rPr>
        <w:t>Offertory Collection</w:t>
      </w:r>
      <w:r w:rsidR="000506E4" w:rsidRPr="00070920">
        <w:rPr>
          <w:rFonts w:ascii="Arial" w:hAnsi="Arial" w:cs="Arial"/>
          <w:b/>
          <w:color w:val="000000"/>
          <w:sz w:val="28"/>
          <w:szCs w:val="28"/>
          <w:u w:val="single"/>
        </w:rPr>
        <w:t>:</w:t>
      </w:r>
      <w:r w:rsidR="008B7770" w:rsidRPr="00070920">
        <w:rPr>
          <w:color w:val="000000"/>
          <w:sz w:val="28"/>
          <w:szCs w:val="28"/>
        </w:rPr>
        <w:t xml:space="preserve"> </w:t>
      </w:r>
      <w:r w:rsidR="00E905E6" w:rsidRPr="00E905E6">
        <w:rPr>
          <w:color w:val="000000"/>
        </w:rPr>
        <w:t xml:space="preserve"> </w:t>
      </w:r>
      <w:r w:rsidR="005024AA" w:rsidRPr="005024AA">
        <w:rPr>
          <w:rFonts w:ascii="Arial" w:hAnsi="Arial" w:cs="Arial"/>
          <w:color w:val="000000"/>
        </w:rPr>
        <w:t>The weekly collection for 04.02.24 was as follows:</w:t>
      </w:r>
    </w:p>
    <w:p w14:paraId="28E110F0" w14:textId="77777777" w:rsidR="005024AA" w:rsidRPr="005024AA" w:rsidRDefault="005024AA" w:rsidP="005024AA">
      <w:pPr>
        <w:rPr>
          <w:rFonts w:ascii="Arial" w:hAnsi="Arial" w:cs="Arial"/>
          <w:color w:val="000000"/>
        </w:rPr>
      </w:pPr>
    </w:p>
    <w:p w14:paraId="5D538FF1" w14:textId="77777777" w:rsidR="005024AA" w:rsidRPr="005024AA" w:rsidRDefault="005024AA" w:rsidP="005024AA">
      <w:pPr>
        <w:rPr>
          <w:rFonts w:ascii="Arial" w:hAnsi="Arial" w:cs="Arial"/>
          <w:color w:val="000000"/>
        </w:rPr>
      </w:pPr>
      <w:r w:rsidRPr="005024AA">
        <w:rPr>
          <w:rFonts w:ascii="Arial" w:hAnsi="Arial" w:cs="Arial"/>
          <w:color w:val="000000"/>
        </w:rPr>
        <w:t>Main Collection: £364.23 (Envelopes: £74, LP: £290.23)</w:t>
      </w:r>
    </w:p>
    <w:p w14:paraId="69C5F8B3" w14:textId="77777777" w:rsidR="005024AA" w:rsidRPr="005024AA" w:rsidRDefault="005024AA" w:rsidP="005024AA">
      <w:pPr>
        <w:rPr>
          <w:rFonts w:ascii="Arial" w:hAnsi="Arial" w:cs="Arial"/>
          <w:color w:val="000000"/>
        </w:rPr>
      </w:pPr>
      <w:r w:rsidRPr="005024AA">
        <w:rPr>
          <w:rFonts w:ascii="Arial" w:hAnsi="Arial" w:cs="Arial"/>
          <w:color w:val="000000"/>
        </w:rPr>
        <w:t>Lourdes Sick &amp; Helpers Pilgrimage Fund: £58.64 (GA: £20, LP: 38.64)</w:t>
      </w:r>
    </w:p>
    <w:p w14:paraId="6AE2D74C" w14:textId="77777777" w:rsidR="005024AA" w:rsidRPr="005024AA" w:rsidRDefault="005024AA" w:rsidP="005024AA">
      <w:pPr>
        <w:rPr>
          <w:rFonts w:ascii="Arial" w:hAnsi="Arial" w:cs="Arial"/>
          <w:color w:val="000000"/>
        </w:rPr>
      </w:pPr>
      <w:r w:rsidRPr="005024AA">
        <w:rPr>
          <w:rFonts w:ascii="Arial" w:hAnsi="Arial" w:cs="Arial"/>
          <w:color w:val="000000"/>
        </w:rPr>
        <w:t>Mass donations: £120 (LP)</w:t>
      </w:r>
    </w:p>
    <w:p w14:paraId="1B6A6A82" w14:textId="77777777" w:rsidR="005024AA" w:rsidRPr="005024AA" w:rsidRDefault="005024AA" w:rsidP="005024AA">
      <w:pPr>
        <w:rPr>
          <w:rFonts w:ascii="Arial" w:hAnsi="Arial" w:cs="Arial"/>
          <w:color w:val="000000"/>
        </w:rPr>
      </w:pPr>
      <w:r w:rsidRPr="005024AA">
        <w:rPr>
          <w:rFonts w:ascii="Arial" w:hAnsi="Arial" w:cs="Arial"/>
          <w:color w:val="000000"/>
        </w:rPr>
        <w:t>Hall bookings: £150</w:t>
      </w:r>
    </w:p>
    <w:p w14:paraId="5C84C648" w14:textId="77777777" w:rsidR="005024AA" w:rsidRPr="005024AA" w:rsidRDefault="005024AA" w:rsidP="005024AA">
      <w:pPr>
        <w:rPr>
          <w:rFonts w:ascii="Arial" w:hAnsi="Arial" w:cs="Arial"/>
          <w:color w:val="000000"/>
        </w:rPr>
      </w:pPr>
    </w:p>
    <w:p w14:paraId="6CB795D0" w14:textId="77777777" w:rsidR="005024AA" w:rsidRPr="005024AA" w:rsidRDefault="005024AA" w:rsidP="005024AA">
      <w:pPr>
        <w:rPr>
          <w:rFonts w:ascii="Arial" w:hAnsi="Arial" w:cs="Arial"/>
          <w:color w:val="000000"/>
        </w:rPr>
      </w:pPr>
      <w:r w:rsidRPr="005024AA">
        <w:rPr>
          <w:rFonts w:ascii="Arial" w:hAnsi="Arial" w:cs="Arial"/>
          <w:color w:val="000000"/>
        </w:rPr>
        <w:t xml:space="preserve">Total: </w:t>
      </w:r>
      <w:r w:rsidRPr="005024AA">
        <w:rPr>
          <w:rFonts w:ascii="Arial" w:hAnsi="Arial" w:cs="Arial"/>
          <w:b/>
          <w:bCs/>
          <w:color w:val="000000"/>
        </w:rPr>
        <w:t>£692.87</w:t>
      </w:r>
    </w:p>
    <w:p w14:paraId="0106B86E" w14:textId="59FB4EB6" w:rsidR="00E905E6" w:rsidRPr="0009654B" w:rsidRDefault="00E905E6" w:rsidP="00EA1970">
      <w:pPr>
        <w:rPr>
          <w:rFonts w:ascii="Arial" w:hAnsi="Arial" w:cs="Arial"/>
          <w:color w:val="000000"/>
          <w:sz w:val="26"/>
          <w:szCs w:val="26"/>
        </w:rPr>
      </w:pPr>
    </w:p>
    <w:p w14:paraId="3D327369" w14:textId="77777777" w:rsidR="00331B7C" w:rsidRPr="00070920" w:rsidRDefault="00331B7C" w:rsidP="00070920">
      <w:pPr>
        <w:rPr>
          <w:rFonts w:ascii="Arial" w:hAnsi="Arial" w:cs="Arial"/>
          <w:b/>
          <w:bCs/>
          <w:color w:val="000000"/>
          <w:sz w:val="28"/>
          <w:szCs w:val="28"/>
        </w:rPr>
      </w:pPr>
    </w:p>
    <w:p w14:paraId="5A67C221" w14:textId="77777777" w:rsidR="003D27FE" w:rsidRDefault="003D27FE" w:rsidP="00070920">
      <w:pPr>
        <w:pStyle w:val="elementtoproof"/>
        <w:jc w:val="both"/>
        <w:rPr>
          <w:rFonts w:ascii="Arial" w:hAnsi="Arial" w:cs="Arial"/>
          <w:color w:val="000000"/>
          <w:sz w:val="26"/>
          <w:szCs w:val="26"/>
        </w:rPr>
      </w:pPr>
    </w:p>
    <w:p w14:paraId="7B514064" w14:textId="77777777" w:rsidR="00801AAC" w:rsidRDefault="00801AAC" w:rsidP="00070920">
      <w:pPr>
        <w:pStyle w:val="elementtoproof"/>
        <w:jc w:val="both"/>
        <w:rPr>
          <w:rFonts w:ascii="Arial" w:hAnsi="Arial" w:cs="Arial"/>
          <w:color w:val="000000"/>
          <w:sz w:val="26"/>
          <w:szCs w:val="26"/>
        </w:rPr>
      </w:pPr>
    </w:p>
    <w:p w14:paraId="2BA185FF" w14:textId="77777777" w:rsidR="000A27E5" w:rsidRDefault="000A27E5" w:rsidP="00070920">
      <w:pPr>
        <w:pStyle w:val="elementtoproof"/>
        <w:jc w:val="both"/>
        <w:rPr>
          <w:rFonts w:ascii="Arial" w:hAnsi="Arial" w:cs="Arial"/>
          <w:color w:val="000000"/>
          <w:sz w:val="26"/>
          <w:szCs w:val="26"/>
        </w:rPr>
      </w:pPr>
    </w:p>
    <w:p w14:paraId="4D30D571" w14:textId="77777777" w:rsidR="000A27E5" w:rsidRDefault="000A27E5" w:rsidP="00070920">
      <w:pPr>
        <w:pStyle w:val="elementtoproof"/>
        <w:jc w:val="both"/>
        <w:rPr>
          <w:rFonts w:ascii="Arial" w:hAnsi="Arial" w:cs="Arial"/>
          <w:color w:val="000000"/>
          <w:sz w:val="26"/>
          <w:szCs w:val="26"/>
        </w:rPr>
      </w:pPr>
    </w:p>
    <w:p w14:paraId="7293F528" w14:textId="77777777" w:rsidR="000A27E5" w:rsidRDefault="000A27E5" w:rsidP="00070920">
      <w:pPr>
        <w:pStyle w:val="elementtoproof"/>
        <w:jc w:val="both"/>
        <w:rPr>
          <w:rFonts w:ascii="Arial" w:hAnsi="Arial" w:cs="Arial"/>
          <w:color w:val="000000"/>
          <w:sz w:val="26"/>
          <w:szCs w:val="26"/>
        </w:rPr>
      </w:pPr>
    </w:p>
    <w:p w14:paraId="3BE18E4F" w14:textId="77777777" w:rsidR="000A27E5" w:rsidRDefault="000A27E5" w:rsidP="00070920">
      <w:pPr>
        <w:pStyle w:val="elementtoproof"/>
        <w:jc w:val="both"/>
        <w:rPr>
          <w:rFonts w:ascii="Arial" w:hAnsi="Arial" w:cs="Arial"/>
          <w:color w:val="000000"/>
          <w:sz w:val="26"/>
          <w:szCs w:val="26"/>
        </w:rPr>
      </w:pPr>
    </w:p>
    <w:p w14:paraId="17D1DD32" w14:textId="77777777" w:rsidR="000A27E5" w:rsidRDefault="000A27E5" w:rsidP="00070920">
      <w:pPr>
        <w:pStyle w:val="elementtoproof"/>
        <w:jc w:val="both"/>
        <w:rPr>
          <w:rFonts w:ascii="Arial" w:hAnsi="Arial" w:cs="Arial"/>
          <w:color w:val="000000"/>
          <w:sz w:val="26"/>
          <w:szCs w:val="26"/>
        </w:rPr>
      </w:pPr>
    </w:p>
    <w:p w14:paraId="7C20242A" w14:textId="77777777" w:rsidR="000A27E5" w:rsidRDefault="000A27E5" w:rsidP="00070920">
      <w:pPr>
        <w:pStyle w:val="elementtoproof"/>
        <w:jc w:val="both"/>
        <w:rPr>
          <w:rFonts w:ascii="Arial" w:hAnsi="Arial" w:cs="Arial"/>
          <w:color w:val="000000"/>
          <w:sz w:val="26"/>
          <w:szCs w:val="26"/>
        </w:rPr>
      </w:pPr>
    </w:p>
    <w:p w14:paraId="578680E5" w14:textId="77777777" w:rsidR="000A27E5" w:rsidRDefault="000A27E5" w:rsidP="00070920">
      <w:pPr>
        <w:pStyle w:val="elementtoproof"/>
        <w:jc w:val="both"/>
        <w:rPr>
          <w:rFonts w:ascii="Arial" w:hAnsi="Arial" w:cs="Arial"/>
          <w:color w:val="000000"/>
          <w:sz w:val="26"/>
          <w:szCs w:val="26"/>
        </w:rPr>
      </w:pPr>
    </w:p>
    <w:p w14:paraId="2B295A4B" w14:textId="77777777" w:rsidR="00801AAC" w:rsidRDefault="00801AAC" w:rsidP="00070920">
      <w:pPr>
        <w:pStyle w:val="elementtoproof"/>
        <w:jc w:val="both"/>
        <w:rPr>
          <w:rFonts w:ascii="Arial" w:hAnsi="Arial" w:cs="Arial"/>
          <w:color w:val="000000"/>
          <w:sz w:val="26"/>
          <w:szCs w:val="26"/>
        </w:rPr>
      </w:pPr>
    </w:p>
    <w:p w14:paraId="68ABEF13" w14:textId="77777777" w:rsidR="00860239" w:rsidRPr="00A620CE" w:rsidRDefault="00860239" w:rsidP="00070920">
      <w:pPr>
        <w:pStyle w:val="elementtoproof"/>
        <w:jc w:val="both"/>
        <w:rPr>
          <w:rFonts w:ascii="Arial" w:hAnsi="Arial" w:cs="Arial"/>
          <w:color w:val="000000"/>
          <w:sz w:val="26"/>
          <w:szCs w:val="26"/>
        </w:rPr>
      </w:pPr>
    </w:p>
    <w:p w14:paraId="17B71B96" w14:textId="7A34B0EE" w:rsidR="00BF235A" w:rsidRPr="00070920" w:rsidRDefault="0099167D" w:rsidP="0099167D">
      <w:pPr>
        <w:jc w:val="center"/>
        <w:rPr>
          <w:rFonts w:ascii="Arial" w:eastAsia="Arial" w:hAnsi="Arial" w:cs="Arial"/>
          <w:b/>
          <w:bCs/>
          <w:sz w:val="28"/>
          <w:szCs w:val="28"/>
          <w:u w:val="single"/>
        </w:rPr>
      </w:pPr>
      <w:bookmarkStart w:id="20" w:name="_Hlk153446242"/>
      <w:bookmarkStart w:id="21" w:name="_Hlk147835233"/>
      <w:bookmarkStart w:id="22" w:name="_Hlk148691201"/>
      <w:bookmarkStart w:id="23" w:name="_Hlk147479103"/>
      <w:bookmarkStart w:id="24" w:name="_Hlk146795636"/>
      <w:bookmarkStart w:id="25" w:name="_Hlk151110510"/>
      <w:bookmarkStart w:id="26" w:name="_Hlk152316688"/>
      <w:bookmarkStart w:id="27" w:name="_Hlk152943608"/>
      <w:bookmarkStart w:id="28" w:name="_Hlk145674493"/>
      <w:r>
        <w:rPr>
          <w:rFonts w:ascii="Arial" w:eastAsia="Arial" w:hAnsi="Arial" w:cs="Arial"/>
          <w:b/>
          <w:bCs/>
          <w:sz w:val="28"/>
          <w:szCs w:val="28"/>
          <w:u w:val="single"/>
        </w:rPr>
        <w:t>Sunday 11th February</w:t>
      </w:r>
      <w:r w:rsidR="003D27FE">
        <w:rPr>
          <w:rFonts w:ascii="Arial" w:eastAsia="Arial" w:hAnsi="Arial" w:cs="Arial"/>
          <w:b/>
          <w:bCs/>
          <w:sz w:val="28"/>
          <w:szCs w:val="28"/>
          <w:u w:val="single"/>
        </w:rPr>
        <w:t xml:space="preserve"> – Sunday 18</w:t>
      </w:r>
      <w:r w:rsidR="003D27FE" w:rsidRPr="003D27FE">
        <w:rPr>
          <w:rFonts w:ascii="Arial" w:eastAsia="Arial" w:hAnsi="Arial" w:cs="Arial"/>
          <w:b/>
          <w:bCs/>
          <w:sz w:val="28"/>
          <w:szCs w:val="28"/>
          <w:u w:val="single"/>
          <w:vertAlign w:val="superscript"/>
        </w:rPr>
        <w:t>th</w:t>
      </w:r>
      <w:r w:rsidR="003D27FE">
        <w:rPr>
          <w:rFonts w:ascii="Arial" w:eastAsia="Arial" w:hAnsi="Arial" w:cs="Arial"/>
          <w:b/>
          <w:bCs/>
          <w:sz w:val="28"/>
          <w:szCs w:val="28"/>
          <w:u w:val="single"/>
        </w:rPr>
        <w:t xml:space="preserve"> February</w:t>
      </w:r>
    </w:p>
    <w:bookmarkEnd w:id="20"/>
    <w:p w14:paraId="1D60E114" w14:textId="77777777" w:rsidR="00012587" w:rsidRDefault="00012587" w:rsidP="00012587">
      <w:pPr>
        <w:jc w:val="both"/>
        <w:rPr>
          <w:rFonts w:ascii="Arial" w:hAnsi="Arial" w:cs="Arial"/>
          <w:bCs/>
          <w:sz w:val="28"/>
          <w:szCs w:val="28"/>
        </w:rPr>
      </w:pPr>
    </w:p>
    <w:p w14:paraId="3DE07661" w14:textId="00B3D94C" w:rsidR="00012587" w:rsidRDefault="00012587" w:rsidP="00012587">
      <w:pPr>
        <w:jc w:val="both"/>
        <w:rPr>
          <w:rFonts w:ascii="Arial" w:hAnsi="Arial" w:cs="Arial"/>
          <w:bCs/>
          <w:sz w:val="28"/>
          <w:szCs w:val="28"/>
        </w:rPr>
      </w:pPr>
      <w:r>
        <w:rPr>
          <w:rFonts w:ascii="Arial" w:hAnsi="Arial" w:cs="Arial"/>
          <w:bCs/>
          <w:sz w:val="28"/>
          <w:szCs w:val="28"/>
        </w:rPr>
        <w:t>Sunday 11</w:t>
      </w:r>
      <w:r w:rsidRPr="00012587">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t>Sixth Sunday in Ordinary Time (B)</w:t>
      </w:r>
    </w:p>
    <w:p w14:paraId="14982E16" w14:textId="77777777" w:rsidR="00012587" w:rsidRDefault="00012587" w:rsidP="00012587">
      <w:pPr>
        <w:ind w:left="2880" w:firstLine="720"/>
        <w:jc w:val="both"/>
        <w:rPr>
          <w:rFonts w:ascii="Arial" w:hAnsi="Arial" w:cs="Arial"/>
          <w:bCs/>
          <w:sz w:val="28"/>
          <w:szCs w:val="28"/>
        </w:rPr>
      </w:pPr>
      <w:r>
        <w:rPr>
          <w:rFonts w:ascii="Arial" w:hAnsi="Arial" w:cs="Arial"/>
          <w:bCs/>
          <w:sz w:val="28"/>
          <w:szCs w:val="28"/>
        </w:rPr>
        <w:t>(</w:t>
      </w:r>
      <w:bookmarkStart w:id="29" w:name="_Hlk158106945"/>
      <w:r>
        <w:rPr>
          <w:rFonts w:ascii="Arial" w:hAnsi="Arial" w:cs="Arial"/>
          <w:bCs/>
          <w:sz w:val="28"/>
          <w:szCs w:val="28"/>
        </w:rPr>
        <w:t xml:space="preserve">World Day for the Sick and Day of Prayer for the </w:t>
      </w:r>
    </w:p>
    <w:p w14:paraId="42A4AE28" w14:textId="39213705" w:rsidR="00012587" w:rsidRDefault="00012587" w:rsidP="00012587">
      <w:pPr>
        <w:ind w:left="2880" w:firstLine="720"/>
        <w:jc w:val="both"/>
        <w:rPr>
          <w:rFonts w:ascii="Arial" w:hAnsi="Arial" w:cs="Arial"/>
          <w:bCs/>
          <w:sz w:val="28"/>
          <w:szCs w:val="28"/>
        </w:rPr>
      </w:pPr>
      <w:r>
        <w:rPr>
          <w:rFonts w:ascii="Arial" w:hAnsi="Arial" w:cs="Arial"/>
          <w:bCs/>
          <w:sz w:val="28"/>
          <w:szCs w:val="28"/>
        </w:rPr>
        <w:t>Unemployed</w:t>
      </w:r>
      <w:bookmarkEnd w:id="29"/>
      <w:r>
        <w:rPr>
          <w:rFonts w:ascii="Arial" w:hAnsi="Arial" w:cs="Arial"/>
          <w:bCs/>
          <w:sz w:val="28"/>
          <w:szCs w:val="28"/>
        </w:rPr>
        <w:t>)</w:t>
      </w:r>
    </w:p>
    <w:p w14:paraId="62AB187F" w14:textId="41D2FDF4" w:rsidR="00A619D0" w:rsidRDefault="00012587" w:rsidP="00255E67">
      <w:pPr>
        <w:jc w:val="both"/>
        <w:rPr>
          <w:rFonts w:ascii="Arial" w:hAnsi="Arial" w:cs="Arial"/>
          <w:bCs/>
          <w:sz w:val="28"/>
          <w:szCs w:val="28"/>
        </w:rPr>
      </w:pPr>
      <w:r>
        <w:rPr>
          <w:rFonts w:ascii="Arial" w:hAnsi="Arial" w:cs="Arial"/>
          <w:bCs/>
          <w:sz w:val="28"/>
          <w:szCs w:val="28"/>
        </w:rPr>
        <w:t>10.00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Sidney Meadway – RIP/B</w:t>
      </w:r>
      <w:r w:rsidR="00762752">
        <w:rPr>
          <w:rFonts w:ascii="Arial" w:hAnsi="Arial" w:cs="Arial"/>
          <w:bCs/>
          <w:sz w:val="28"/>
          <w:szCs w:val="28"/>
        </w:rPr>
        <w:t>/</w:t>
      </w:r>
      <w:r>
        <w:rPr>
          <w:rFonts w:ascii="Arial" w:hAnsi="Arial" w:cs="Arial"/>
          <w:bCs/>
          <w:sz w:val="28"/>
          <w:szCs w:val="28"/>
        </w:rPr>
        <w:t>day (Mandy M)</w:t>
      </w:r>
    </w:p>
    <w:p w14:paraId="572332E0" w14:textId="77777777" w:rsidR="003D27FE" w:rsidRDefault="003D27FE" w:rsidP="00255E67">
      <w:pPr>
        <w:jc w:val="both"/>
        <w:rPr>
          <w:rFonts w:ascii="Arial" w:hAnsi="Arial" w:cs="Arial"/>
          <w:bCs/>
          <w:sz w:val="28"/>
          <w:szCs w:val="28"/>
        </w:rPr>
      </w:pPr>
    </w:p>
    <w:p w14:paraId="717F9DFB" w14:textId="77777777" w:rsidR="005C35EA" w:rsidRDefault="003D27FE" w:rsidP="00255E67">
      <w:pPr>
        <w:jc w:val="both"/>
        <w:rPr>
          <w:rFonts w:ascii="Arial" w:hAnsi="Arial" w:cs="Arial"/>
          <w:bCs/>
          <w:sz w:val="28"/>
          <w:szCs w:val="28"/>
        </w:rPr>
      </w:pPr>
      <w:r>
        <w:rPr>
          <w:rFonts w:ascii="Arial" w:hAnsi="Arial" w:cs="Arial"/>
          <w:bCs/>
          <w:sz w:val="28"/>
          <w:szCs w:val="28"/>
        </w:rPr>
        <w:t>Monday 12</w:t>
      </w:r>
      <w:r w:rsidRPr="003D27FE">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sidR="008E1E50">
        <w:rPr>
          <w:rFonts w:ascii="Arial" w:hAnsi="Arial" w:cs="Arial"/>
          <w:bCs/>
          <w:sz w:val="28"/>
          <w:szCs w:val="28"/>
        </w:rPr>
        <w:tab/>
      </w:r>
      <w:r w:rsidR="005C35EA">
        <w:rPr>
          <w:rFonts w:ascii="Arial" w:hAnsi="Arial" w:cs="Arial"/>
          <w:bCs/>
          <w:sz w:val="28"/>
          <w:szCs w:val="28"/>
        </w:rPr>
        <w:t>Feria</w:t>
      </w:r>
    </w:p>
    <w:p w14:paraId="48C08DD3" w14:textId="77777777" w:rsidR="00E6572A" w:rsidRDefault="005C35EA"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9467D4">
        <w:rPr>
          <w:rFonts w:ascii="Arial" w:hAnsi="Arial" w:cs="Arial"/>
          <w:bCs/>
          <w:sz w:val="28"/>
          <w:szCs w:val="28"/>
        </w:rPr>
        <w:t xml:space="preserve">Ted Cummins </w:t>
      </w:r>
      <w:r w:rsidR="00E6572A">
        <w:rPr>
          <w:rFonts w:ascii="Arial" w:hAnsi="Arial" w:cs="Arial"/>
          <w:bCs/>
          <w:sz w:val="28"/>
          <w:szCs w:val="28"/>
        </w:rPr>
        <w:t>–</w:t>
      </w:r>
      <w:r w:rsidR="009467D4">
        <w:rPr>
          <w:rFonts w:ascii="Arial" w:hAnsi="Arial" w:cs="Arial"/>
          <w:bCs/>
          <w:sz w:val="28"/>
          <w:szCs w:val="28"/>
        </w:rPr>
        <w:t xml:space="preserve"> RIP</w:t>
      </w:r>
      <w:r w:rsidR="00E6572A">
        <w:rPr>
          <w:rFonts w:ascii="Arial" w:hAnsi="Arial" w:cs="Arial"/>
          <w:bCs/>
          <w:sz w:val="28"/>
          <w:szCs w:val="28"/>
        </w:rPr>
        <w:t xml:space="preserve"> (Michelle T)</w:t>
      </w:r>
    </w:p>
    <w:p w14:paraId="109546F9" w14:textId="77777777" w:rsidR="00E6572A" w:rsidRDefault="00E6572A" w:rsidP="00255E67">
      <w:pPr>
        <w:jc w:val="both"/>
        <w:rPr>
          <w:rFonts w:ascii="Arial" w:hAnsi="Arial" w:cs="Arial"/>
          <w:bCs/>
          <w:sz w:val="28"/>
          <w:szCs w:val="28"/>
        </w:rPr>
      </w:pPr>
    </w:p>
    <w:p w14:paraId="6EBFFF88" w14:textId="77777777" w:rsidR="00C94BCE" w:rsidRDefault="00E6572A" w:rsidP="00255E67">
      <w:pPr>
        <w:jc w:val="both"/>
        <w:rPr>
          <w:rFonts w:ascii="Arial" w:hAnsi="Arial" w:cs="Arial"/>
          <w:bCs/>
          <w:sz w:val="28"/>
          <w:szCs w:val="28"/>
        </w:rPr>
      </w:pPr>
      <w:r>
        <w:rPr>
          <w:rFonts w:ascii="Arial" w:hAnsi="Arial" w:cs="Arial"/>
          <w:bCs/>
          <w:sz w:val="28"/>
          <w:szCs w:val="28"/>
        </w:rPr>
        <w:t>Tuesday 13</w:t>
      </w:r>
      <w:r w:rsidRPr="00E6572A">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r>
      <w:r w:rsidR="00C94BCE">
        <w:rPr>
          <w:rFonts w:ascii="Arial" w:hAnsi="Arial" w:cs="Arial"/>
          <w:bCs/>
          <w:sz w:val="28"/>
          <w:szCs w:val="28"/>
        </w:rPr>
        <w:t>Feria</w:t>
      </w:r>
    </w:p>
    <w:p w14:paraId="1829AE9E" w14:textId="77777777" w:rsidR="00C94BCE" w:rsidRDefault="00C94BCE"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Peggy Cummins – RIP (Michelle T)</w:t>
      </w:r>
    </w:p>
    <w:p w14:paraId="3519F595" w14:textId="77777777" w:rsidR="001A3B45" w:rsidRDefault="001A3B45" w:rsidP="00255E67">
      <w:pPr>
        <w:jc w:val="both"/>
        <w:rPr>
          <w:rFonts w:ascii="Arial" w:hAnsi="Arial" w:cs="Arial"/>
          <w:bCs/>
          <w:sz w:val="28"/>
          <w:szCs w:val="28"/>
        </w:rPr>
      </w:pPr>
    </w:p>
    <w:p w14:paraId="13353EEF" w14:textId="7D42718A" w:rsidR="00BB1B73" w:rsidRPr="0067437F" w:rsidRDefault="001A3B45" w:rsidP="00255E67">
      <w:pPr>
        <w:jc w:val="both"/>
        <w:rPr>
          <w:rFonts w:ascii="Arial" w:hAnsi="Arial" w:cs="Arial"/>
          <w:bCs/>
        </w:rPr>
      </w:pPr>
      <w:r>
        <w:rPr>
          <w:rFonts w:ascii="Arial" w:hAnsi="Arial" w:cs="Arial"/>
          <w:bCs/>
          <w:sz w:val="28"/>
          <w:szCs w:val="28"/>
        </w:rPr>
        <w:t>Wednesday 14</w:t>
      </w:r>
      <w:r w:rsidRPr="001A3B45">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sidR="00BB1B73">
        <w:rPr>
          <w:rFonts w:ascii="Arial" w:hAnsi="Arial" w:cs="Arial"/>
          <w:bCs/>
          <w:sz w:val="28"/>
          <w:szCs w:val="28"/>
        </w:rPr>
        <w:t>Ash Wednesday</w:t>
      </w:r>
      <w:r w:rsidR="00765B86">
        <w:rPr>
          <w:rFonts w:ascii="Arial" w:hAnsi="Arial" w:cs="Arial"/>
          <w:bCs/>
          <w:sz w:val="28"/>
          <w:szCs w:val="28"/>
        </w:rPr>
        <w:t xml:space="preserve"> -</w:t>
      </w:r>
      <w:r w:rsidR="00765B86" w:rsidRPr="00765B86">
        <w:rPr>
          <w:rFonts w:ascii="Arial" w:hAnsi="Arial" w:cs="Arial"/>
          <w:bCs/>
          <w:sz w:val="28"/>
          <w:szCs w:val="28"/>
        </w:rPr>
        <w:t xml:space="preserve"> </w:t>
      </w:r>
      <w:r w:rsidR="00765B86" w:rsidRPr="0067437F">
        <w:rPr>
          <w:rFonts w:ascii="Arial" w:hAnsi="Arial" w:cs="Arial"/>
          <w:bCs/>
        </w:rPr>
        <w:t xml:space="preserve">Today is a day of fasting and abstinence </w:t>
      </w:r>
    </w:p>
    <w:p w14:paraId="7B4A3BF9" w14:textId="1C775B1A" w:rsidR="005C5CBC" w:rsidRDefault="008C4A09" w:rsidP="00255E67">
      <w:pPr>
        <w:jc w:val="both"/>
        <w:rPr>
          <w:rFonts w:ascii="Arial" w:hAnsi="Arial" w:cs="Arial"/>
          <w:bCs/>
          <w:sz w:val="28"/>
          <w:szCs w:val="28"/>
        </w:rPr>
      </w:pPr>
      <w:r>
        <w:rPr>
          <w:rFonts w:ascii="Arial" w:hAnsi="Arial" w:cs="Arial"/>
          <w:bCs/>
          <w:sz w:val="28"/>
          <w:szCs w:val="28"/>
        </w:rPr>
        <w:t>9.00 am</w:t>
      </w:r>
      <w:r w:rsidR="00BB1B73">
        <w:rPr>
          <w:rFonts w:ascii="Arial" w:hAnsi="Arial" w:cs="Arial"/>
          <w:bCs/>
          <w:sz w:val="28"/>
          <w:szCs w:val="28"/>
        </w:rPr>
        <w:tab/>
      </w:r>
      <w:r w:rsidR="00BB1B73">
        <w:rPr>
          <w:rFonts w:ascii="Arial" w:hAnsi="Arial" w:cs="Arial"/>
          <w:bCs/>
          <w:sz w:val="28"/>
          <w:szCs w:val="28"/>
        </w:rPr>
        <w:tab/>
      </w:r>
      <w:r w:rsidR="00BB1B73">
        <w:rPr>
          <w:rFonts w:ascii="Arial" w:hAnsi="Arial" w:cs="Arial"/>
          <w:bCs/>
          <w:sz w:val="28"/>
          <w:szCs w:val="28"/>
        </w:rPr>
        <w:tab/>
      </w:r>
      <w:r w:rsidR="00BB1B73">
        <w:rPr>
          <w:rFonts w:ascii="Arial" w:hAnsi="Arial" w:cs="Arial"/>
          <w:bCs/>
          <w:sz w:val="28"/>
          <w:szCs w:val="28"/>
        </w:rPr>
        <w:tab/>
      </w:r>
      <w:r w:rsidR="0067437F">
        <w:rPr>
          <w:rFonts w:ascii="Arial" w:hAnsi="Arial" w:cs="Arial"/>
          <w:bCs/>
          <w:sz w:val="28"/>
          <w:szCs w:val="28"/>
        </w:rPr>
        <w:t>For Parishioners</w:t>
      </w:r>
      <w:r w:rsidR="0016184C">
        <w:rPr>
          <w:rFonts w:ascii="Arial" w:hAnsi="Arial" w:cs="Arial"/>
          <w:bCs/>
          <w:sz w:val="28"/>
          <w:szCs w:val="28"/>
        </w:rPr>
        <w:t xml:space="preserve"> - Blessing &amp; Imposition of Ashes</w:t>
      </w:r>
    </w:p>
    <w:p w14:paraId="3FBE25A1" w14:textId="56DFA141" w:rsidR="00DF4FD3" w:rsidRDefault="00DF4FD3" w:rsidP="00255E67">
      <w:pPr>
        <w:jc w:val="both"/>
        <w:rPr>
          <w:rFonts w:ascii="Arial" w:hAnsi="Arial" w:cs="Arial"/>
          <w:bCs/>
          <w:sz w:val="28"/>
          <w:szCs w:val="28"/>
        </w:rPr>
      </w:pPr>
      <w:r>
        <w:rPr>
          <w:rFonts w:ascii="Arial" w:hAnsi="Arial" w:cs="Arial"/>
          <w:bCs/>
          <w:sz w:val="28"/>
          <w:szCs w:val="28"/>
        </w:rPr>
        <w:t>7.00 pm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F82A4E">
        <w:rPr>
          <w:rFonts w:ascii="Arial" w:hAnsi="Arial" w:cs="Arial"/>
          <w:bCs/>
          <w:sz w:val="28"/>
          <w:szCs w:val="28"/>
        </w:rPr>
        <w:t xml:space="preserve">Holy Mass with </w:t>
      </w:r>
      <w:r w:rsidR="0016184C">
        <w:rPr>
          <w:rFonts w:ascii="Arial" w:hAnsi="Arial" w:cs="Arial"/>
          <w:bCs/>
          <w:sz w:val="28"/>
          <w:szCs w:val="28"/>
        </w:rPr>
        <w:t>Blessing &amp; Imposition of Ashes</w:t>
      </w:r>
    </w:p>
    <w:p w14:paraId="2D9EFA3F" w14:textId="77777777" w:rsidR="00BB1B73" w:rsidRDefault="00BB1B73" w:rsidP="00255E67">
      <w:pPr>
        <w:jc w:val="both"/>
        <w:rPr>
          <w:rFonts w:ascii="Arial" w:hAnsi="Arial" w:cs="Arial"/>
          <w:bCs/>
          <w:sz w:val="28"/>
          <w:szCs w:val="28"/>
        </w:rPr>
      </w:pPr>
    </w:p>
    <w:p w14:paraId="4D2C0052" w14:textId="77777777" w:rsidR="00EE6631" w:rsidRDefault="00BB1B73" w:rsidP="00255E67">
      <w:pPr>
        <w:jc w:val="both"/>
        <w:rPr>
          <w:rFonts w:ascii="Arial" w:hAnsi="Arial" w:cs="Arial"/>
          <w:bCs/>
          <w:sz w:val="28"/>
          <w:szCs w:val="28"/>
        </w:rPr>
      </w:pPr>
      <w:r>
        <w:rPr>
          <w:rFonts w:ascii="Arial" w:hAnsi="Arial" w:cs="Arial"/>
          <w:bCs/>
          <w:sz w:val="28"/>
          <w:szCs w:val="28"/>
        </w:rPr>
        <w:t>Thursday 15</w:t>
      </w:r>
      <w:r w:rsidRPr="00BB1B73">
        <w:rPr>
          <w:rFonts w:ascii="Arial" w:hAnsi="Arial" w:cs="Arial"/>
          <w:bCs/>
          <w:sz w:val="28"/>
          <w:szCs w:val="28"/>
          <w:vertAlign w:val="superscript"/>
        </w:rPr>
        <w:t>th</w:t>
      </w:r>
      <w:r>
        <w:rPr>
          <w:rFonts w:ascii="Arial" w:hAnsi="Arial" w:cs="Arial"/>
          <w:bCs/>
          <w:sz w:val="28"/>
          <w:szCs w:val="28"/>
        </w:rPr>
        <w:t xml:space="preserve"> Febru</w:t>
      </w:r>
      <w:r w:rsidR="004B487D">
        <w:rPr>
          <w:rFonts w:ascii="Arial" w:hAnsi="Arial" w:cs="Arial"/>
          <w:bCs/>
          <w:sz w:val="28"/>
          <w:szCs w:val="28"/>
        </w:rPr>
        <w:t>ary</w:t>
      </w:r>
      <w:r w:rsidR="008C4A09">
        <w:rPr>
          <w:rFonts w:ascii="Arial" w:hAnsi="Arial" w:cs="Arial"/>
          <w:bCs/>
          <w:sz w:val="28"/>
          <w:szCs w:val="28"/>
        </w:rPr>
        <w:tab/>
      </w:r>
      <w:r w:rsidR="00EE6631">
        <w:rPr>
          <w:rFonts w:ascii="Arial" w:hAnsi="Arial" w:cs="Arial"/>
          <w:bCs/>
          <w:sz w:val="28"/>
          <w:szCs w:val="28"/>
        </w:rPr>
        <w:t>Thursday after Ash Wednesday</w:t>
      </w:r>
    </w:p>
    <w:p w14:paraId="6CF62AF0" w14:textId="77777777" w:rsidR="0068446D" w:rsidRDefault="001F79DC"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68446D">
        <w:rPr>
          <w:rFonts w:ascii="Arial" w:hAnsi="Arial" w:cs="Arial"/>
          <w:bCs/>
          <w:sz w:val="28"/>
          <w:szCs w:val="28"/>
        </w:rPr>
        <w:t>Doug Taplin – RIP/Anni</w:t>
      </w:r>
    </w:p>
    <w:p w14:paraId="5C663649" w14:textId="77777777" w:rsidR="0068446D" w:rsidRDefault="0068446D" w:rsidP="00255E67">
      <w:pPr>
        <w:jc w:val="both"/>
        <w:rPr>
          <w:rFonts w:ascii="Arial" w:hAnsi="Arial" w:cs="Arial"/>
          <w:bCs/>
          <w:sz w:val="28"/>
          <w:szCs w:val="28"/>
        </w:rPr>
      </w:pPr>
    </w:p>
    <w:p w14:paraId="65997DD0" w14:textId="75D3F75B" w:rsidR="000F0D46" w:rsidRDefault="0068446D" w:rsidP="00255E67">
      <w:pPr>
        <w:jc w:val="both"/>
        <w:rPr>
          <w:rFonts w:ascii="Arial" w:hAnsi="Arial" w:cs="Arial"/>
          <w:bCs/>
          <w:sz w:val="28"/>
          <w:szCs w:val="28"/>
        </w:rPr>
      </w:pPr>
      <w:r>
        <w:rPr>
          <w:rFonts w:ascii="Arial" w:hAnsi="Arial" w:cs="Arial"/>
          <w:bCs/>
          <w:sz w:val="28"/>
          <w:szCs w:val="28"/>
        </w:rPr>
        <w:t>Friday 16</w:t>
      </w:r>
      <w:r w:rsidRPr="0068446D">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r>
      <w:r w:rsidR="00404966">
        <w:rPr>
          <w:rFonts w:ascii="Arial" w:hAnsi="Arial" w:cs="Arial"/>
          <w:bCs/>
          <w:sz w:val="28"/>
          <w:szCs w:val="28"/>
        </w:rPr>
        <w:t>Friday after Ash Wednesday</w:t>
      </w:r>
    </w:p>
    <w:p w14:paraId="34DC35FB" w14:textId="414C56DF" w:rsidR="00404966" w:rsidRDefault="000F0D46" w:rsidP="00255E67">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14:paraId="540AD225" w14:textId="77777777" w:rsidR="0067437F" w:rsidRDefault="0067437F" w:rsidP="00255E67">
      <w:pPr>
        <w:jc w:val="both"/>
        <w:rPr>
          <w:rFonts w:ascii="Arial" w:hAnsi="Arial" w:cs="Arial"/>
          <w:bCs/>
          <w:sz w:val="28"/>
          <w:szCs w:val="28"/>
        </w:rPr>
      </w:pPr>
    </w:p>
    <w:p w14:paraId="2F6F60B4" w14:textId="77777777" w:rsidR="007B6536" w:rsidRDefault="00404966" w:rsidP="00255E67">
      <w:pPr>
        <w:jc w:val="both"/>
        <w:rPr>
          <w:rFonts w:ascii="Arial" w:hAnsi="Arial" w:cs="Arial"/>
          <w:bCs/>
          <w:sz w:val="28"/>
          <w:szCs w:val="28"/>
        </w:rPr>
      </w:pPr>
      <w:r>
        <w:rPr>
          <w:rFonts w:ascii="Arial" w:hAnsi="Arial" w:cs="Arial"/>
          <w:bCs/>
          <w:sz w:val="28"/>
          <w:szCs w:val="28"/>
        </w:rPr>
        <w:t>Saturday 17</w:t>
      </w:r>
      <w:r w:rsidRPr="00404966">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r>
      <w:r w:rsidR="007B6536">
        <w:rPr>
          <w:rFonts w:ascii="Arial" w:hAnsi="Arial" w:cs="Arial"/>
          <w:bCs/>
          <w:sz w:val="28"/>
          <w:szCs w:val="28"/>
        </w:rPr>
        <w:t>Saturday after Ash Wednesday</w:t>
      </w:r>
    </w:p>
    <w:p w14:paraId="77BAEFD2" w14:textId="77777777" w:rsidR="007B6536" w:rsidRDefault="007B6536" w:rsidP="00255E6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No Mass</w:t>
      </w:r>
    </w:p>
    <w:p w14:paraId="6841BEAD" w14:textId="77777777" w:rsidR="007B6536" w:rsidRDefault="007B6536" w:rsidP="00255E67">
      <w:pPr>
        <w:jc w:val="both"/>
        <w:rPr>
          <w:rFonts w:ascii="Arial" w:hAnsi="Arial" w:cs="Arial"/>
          <w:bCs/>
          <w:sz w:val="28"/>
          <w:szCs w:val="28"/>
        </w:rPr>
      </w:pPr>
    </w:p>
    <w:p w14:paraId="3E6680D6" w14:textId="77777777" w:rsidR="001B7673" w:rsidRDefault="007B6536" w:rsidP="00255E67">
      <w:pPr>
        <w:jc w:val="both"/>
        <w:rPr>
          <w:rFonts w:ascii="Arial" w:hAnsi="Arial" w:cs="Arial"/>
          <w:bCs/>
          <w:sz w:val="28"/>
          <w:szCs w:val="28"/>
        </w:rPr>
      </w:pPr>
      <w:r>
        <w:rPr>
          <w:rFonts w:ascii="Arial" w:hAnsi="Arial" w:cs="Arial"/>
          <w:bCs/>
          <w:sz w:val="28"/>
          <w:szCs w:val="28"/>
        </w:rPr>
        <w:t>Sunday 18</w:t>
      </w:r>
      <w:r w:rsidRPr="007B6536">
        <w:rPr>
          <w:rFonts w:ascii="Arial" w:hAnsi="Arial" w:cs="Arial"/>
          <w:bCs/>
          <w:sz w:val="28"/>
          <w:szCs w:val="28"/>
          <w:vertAlign w:val="superscript"/>
        </w:rPr>
        <w:t>th</w:t>
      </w:r>
      <w:r>
        <w:rPr>
          <w:rFonts w:ascii="Arial" w:hAnsi="Arial" w:cs="Arial"/>
          <w:bCs/>
          <w:sz w:val="28"/>
          <w:szCs w:val="28"/>
        </w:rPr>
        <w:t xml:space="preserve"> February</w:t>
      </w:r>
      <w:r>
        <w:rPr>
          <w:rFonts w:ascii="Arial" w:hAnsi="Arial" w:cs="Arial"/>
          <w:bCs/>
          <w:sz w:val="28"/>
          <w:szCs w:val="28"/>
        </w:rPr>
        <w:tab/>
      </w:r>
      <w:r>
        <w:rPr>
          <w:rFonts w:ascii="Arial" w:hAnsi="Arial" w:cs="Arial"/>
          <w:bCs/>
          <w:sz w:val="28"/>
          <w:szCs w:val="28"/>
        </w:rPr>
        <w:tab/>
      </w:r>
      <w:r w:rsidR="001B7673">
        <w:rPr>
          <w:rFonts w:ascii="Arial" w:hAnsi="Arial" w:cs="Arial"/>
          <w:bCs/>
          <w:sz w:val="28"/>
          <w:szCs w:val="28"/>
        </w:rPr>
        <w:t>First Sunday in Lent (B)</w:t>
      </w:r>
    </w:p>
    <w:p w14:paraId="1531DBB4" w14:textId="662149F2" w:rsidR="003D27FE" w:rsidRDefault="001B7673" w:rsidP="00255E67">
      <w:pPr>
        <w:jc w:val="both"/>
        <w:rPr>
          <w:rFonts w:ascii="Arial" w:hAnsi="Arial" w:cs="Arial"/>
          <w:bCs/>
          <w:sz w:val="28"/>
          <w:szCs w:val="28"/>
        </w:rPr>
      </w:pPr>
      <w:r>
        <w:rPr>
          <w:rFonts w:ascii="Arial" w:hAnsi="Arial" w:cs="Arial"/>
          <w:bCs/>
          <w:sz w:val="28"/>
          <w:szCs w:val="28"/>
        </w:rPr>
        <w:t>10.00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157081">
        <w:rPr>
          <w:rFonts w:ascii="Arial" w:hAnsi="Arial" w:cs="Arial"/>
          <w:bCs/>
          <w:sz w:val="28"/>
          <w:szCs w:val="28"/>
        </w:rPr>
        <w:t xml:space="preserve">Greta Street – </w:t>
      </w:r>
      <w:r w:rsidR="009D34F8">
        <w:rPr>
          <w:rFonts w:ascii="Arial" w:hAnsi="Arial" w:cs="Arial"/>
          <w:bCs/>
          <w:sz w:val="28"/>
          <w:szCs w:val="28"/>
        </w:rPr>
        <w:t xml:space="preserve">For her wellbeing </w:t>
      </w:r>
      <w:r w:rsidR="003D27FE">
        <w:rPr>
          <w:rFonts w:ascii="Arial" w:hAnsi="Arial" w:cs="Arial"/>
          <w:bCs/>
          <w:sz w:val="28"/>
          <w:szCs w:val="28"/>
        </w:rPr>
        <w:tab/>
      </w:r>
    </w:p>
    <w:p w14:paraId="650F3CE6" w14:textId="77777777" w:rsidR="00A619D0" w:rsidRDefault="00A619D0" w:rsidP="00255E67">
      <w:pPr>
        <w:jc w:val="both"/>
        <w:rPr>
          <w:rFonts w:ascii="Arial" w:hAnsi="Arial" w:cs="Arial"/>
          <w:bCs/>
          <w:sz w:val="28"/>
          <w:szCs w:val="28"/>
        </w:rPr>
      </w:pPr>
    </w:p>
    <w:p w14:paraId="18759A50" w14:textId="58D7ACDB" w:rsidR="004138A9" w:rsidRPr="00070920" w:rsidRDefault="008F5989" w:rsidP="00255E6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21"/>
      <w:bookmarkEnd w:id="22"/>
      <w:bookmarkEnd w:id="23"/>
      <w:bookmarkEnd w:id="24"/>
      <w:bookmarkEnd w:id="25"/>
      <w:bookmarkEnd w:id="26"/>
      <w:bookmarkEnd w:id="27"/>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28"/>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B04684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Steward of the Gospel: Mandy Meadway (07801 470516)</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Diocesan Safeguarding Representative: Katie Nash (07825 293308)</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42581776" w14:textId="7FFFEE92"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661738">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6740" w14:textId="77777777" w:rsidR="00661738" w:rsidRDefault="00661738" w:rsidP="00513616">
      <w:r>
        <w:separator/>
      </w:r>
    </w:p>
  </w:endnote>
  <w:endnote w:type="continuationSeparator" w:id="0">
    <w:p w14:paraId="43057DAE" w14:textId="77777777" w:rsidR="00661738" w:rsidRDefault="00661738"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4869" w14:textId="77777777" w:rsidR="00661738" w:rsidRDefault="00661738" w:rsidP="00513616">
      <w:r>
        <w:separator/>
      </w:r>
    </w:p>
  </w:footnote>
  <w:footnote w:type="continuationSeparator" w:id="0">
    <w:p w14:paraId="38FE4DED" w14:textId="77777777" w:rsidR="00661738" w:rsidRDefault="00661738"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6A1"/>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2CE"/>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7E5"/>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CA9"/>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1A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84C"/>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5A4"/>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A7B"/>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745"/>
    <w:rsid w:val="001F5F45"/>
    <w:rsid w:val="001F5FA1"/>
    <w:rsid w:val="001F64D5"/>
    <w:rsid w:val="001F64D6"/>
    <w:rsid w:val="001F656C"/>
    <w:rsid w:val="001F6765"/>
    <w:rsid w:val="001F6EA3"/>
    <w:rsid w:val="001F6F7B"/>
    <w:rsid w:val="001F75E1"/>
    <w:rsid w:val="001F78BB"/>
    <w:rsid w:val="001F79DC"/>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27"/>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7A0"/>
    <w:rsid w:val="002548A0"/>
    <w:rsid w:val="00254953"/>
    <w:rsid w:val="00254DF2"/>
    <w:rsid w:val="00254F34"/>
    <w:rsid w:val="00254F51"/>
    <w:rsid w:val="002550DF"/>
    <w:rsid w:val="00255251"/>
    <w:rsid w:val="002553AE"/>
    <w:rsid w:val="0025541D"/>
    <w:rsid w:val="00255558"/>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071"/>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1AB"/>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43"/>
    <w:rsid w:val="003D6056"/>
    <w:rsid w:val="003D6341"/>
    <w:rsid w:val="003D65C7"/>
    <w:rsid w:val="003D663A"/>
    <w:rsid w:val="003D6A80"/>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C1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08E"/>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97A73"/>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4F9"/>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4BB2"/>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605"/>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DDD"/>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2C62"/>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642"/>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CBC"/>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F"/>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5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3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7F"/>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46D"/>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3F1C"/>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9BE"/>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7FE"/>
    <w:rsid w:val="006F38EC"/>
    <w:rsid w:val="006F3986"/>
    <w:rsid w:val="006F3C34"/>
    <w:rsid w:val="006F4158"/>
    <w:rsid w:val="006F418F"/>
    <w:rsid w:val="006F421F"/>
    <w:rsid w:val="006F4634"/>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D0D"/>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B86"/>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536"/>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DDD"/>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D767F"/>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E7876"/>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B33"/>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1E50"/>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3AAD"/>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7D4"/>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5B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5BF0"/>
    <w:rsid w:val="00976072"/>
    <w:rsid w:val="0097672D"/>
    <w:rsid w:val="00976AE4"/>
    <w:rsid w:val="00976CE4"/>
    <w:rsid w:val="00976DF9"/>
    <w:rsid w:val="009777DD"/>
    <w:rsid w:val="00977E0E"/>
    <w:rsid w:val="00977FE2"/>
    <w:rsid w:val="009806D8"/>
    <w:rsid w:val="00980A95"/>
    <w:rsid w:val="00980AEB"/>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132"/>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48"/>
    <w:rsid w:val="009E49EC"/>
    <w:rsid w:val="009E4E16"/>
    <w:rsid w:val="009E529E"/>
    <w:rsid w:val="009E54D3"/>
    <w:rsid w:val="009E59EA"/>
    <w:rsid w:val="009E5AF4"/>
    <w:rsid w:val="009E5D83"/>
    <w:rsid w:val="009E5EDE"/>
    <w:rsid w:val="009E5F82"/>
    <w:rsid w:val="009E61D3"/>
    <w:rsid w:val="009E6607"/>
    <w:rsid w:val="009E68D8"/>
    <w:rsid w:val="009E6C9F"/>
    <w:rsid w:val="009E702C"/>
    <w:rsid w:val="009E704B"/>
    <w:rsid w:val="009E711D"/>
    <w:rsid w:val="009E7361"/>
    <w:rsid w:val="009E7649"/>
    <w:rsid w:val="009E7D4F"/>
    <w:rsid w:val="009E7F7F"/>
    <w:rsid w:val="009F019E"/>
    <w:rsid w:val="009F01E5"/>
    <w:rsid w:val="009F0B77"/>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13"/>
    <w:rsid w:val="00A131E9"/>
    <w:rsid w:val="00A13332"/>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DD7"/>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B0D"/>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989"/>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3533"/>
    <w:rsid w:val="00AC3553"/>
    <w:rsid w:val="00AC380A"/>
    <w:rsid w:val="00AC3AD7"/>
    <w:rsid w:val="00AC3C29"/>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B39"/>
    <w:rsid w:val="00B37D00"/>
    <w:rsid w:val="00B37E7F"/>
    <w:rsid w:val="00B40147"/>
    <w:rsid w:val="00B40172"/>
    <w:rsid w:val="00B405AC"/>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8F6"/>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B73"/>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663"/>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66B"/>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EB"/>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9A3"/>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9AB"/>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D3"/>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A07"/>
    <w:rsid w:val="00E01CFA"/>
    <w:rsid w:val="00E01D27"/>
    <w:rsid w:val="00E01D34"/>
    <w:rsid w:val="00E01DAB"/>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2EB9"/>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6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1B9"/>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3DC8"/>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54"/>
    <w:rsid w:val="00E86C97"/>
    <w:rsid w:val="00E86D7D"/>
    <w:rsid w:val="00E87024"/>
    <w:rsid w:val="00E870BF"/>
    <w:rsid w:val="00E872DE"/>
    <w:rsid w:val="00E87D20"/>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0F0"/>
    <w:rsid w:val="00EA0465"/>
    <w:rsid w:val="00EA05B7"/>
    <w:rsid w:val="00EA088B"/>
    <w:rsid w:val="00EA0A77"/>
    <w:rsid w:val="00EA0A7D"/>
    <w:rsid w:val="00EA0CE5"/>
    <w:rsid w:val="00EA0DD6"/>
    <w:rsid w:val="00EA1970"/>
    <w:rsid w:val="00EA1A62"/>
    <w:rsid w:val="00EA1CDD"/>
    <w:rsid w:val="00EA1DD7"/>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6C5"/>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A4E"/>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6DB8"/>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AD7"/>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D7"/>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6388779">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4816563">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www.whatgoodnews.org" TargetMode="External"/><Relationship Id="rId3" Type="http://schemas.openxmlformats.org/officeDocument/2006/relationships/customXml" Target="../customXml/item3.xml"/><Relationship Id="rId21" Type="http://schemas.openxmlformats.org/officeDocument/2006/relationships/hyperlink" Target="mailto:Lourdes@brcdt.org" TargetMode="Externa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linkprotect.cudasvc.com/url?a=https%3a%2f%2fw.afcmuk.org&amp;c=E,1,2RMNPp4fTQ77ZeIAWRsPs9lj13Xg4UpumoNNrgMdYyNIPeokqwMTaAg8k4UQpZOCbMIDgUBNWDQIUGKfMXjhEbc6J8pwBNYw5LbhQXFecNBKXejElas,&amp;typo=1&amp;ancr_add=1" TargetMode="External"/><Relationship Id="rId2" Type="http://schemas.openxmlformats.org/officeDocument/2006/relationships/customXml" Target="../customXml/item2.xml"/><Relationship Id="rId16" Type="http://schemas.openxmlformats.org/officeDocument/2006/relationships/hyperlink" Target="https://linkprotect.cudasvc.com/url?a=http%3a%2f%2fwww.sehionuk.org%2fwww.sehion.net&amp;c=E,1,2wIZ-vrEmIjNyKtIQ0QmQo0zLnnjM9BDwdDx1kNsQkDHmrevNhV9uQeditTVKmH9ZIe9ChUr_6g-BAGk2Vc7V00ZR5VV9p4zR7qHANCwDI4I&amp;typo=1" TargetMode="External"/><Relationship Id="rId20" Type="http://schemas.openxmlformats.org/officeDocument/2006/relationships/hyperlink" Target="https://www.tangney-tours.com/pilgrimages/lourdes/brentwood-lour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anthomas@brcd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oceseofbrentwood.net/departments/education/vacancies/school-vacan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itasbrentwood.org/l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3.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4.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3</cp:revision>
  <cp:lastPrinted>2024-02-06T13:54:00Z</cp:lastPrinted>
  <dcterms:created xsi:type="dcterms:W3CDTF">2024-02-06T13:30:00Z</dcterms:created>
  <dcterms:modified xsi:type="dcterms:W3CDTF">2024-02-06T14:42:00Z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